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E387C" w14:textId="77777777" w:rsidR="00981A2D" w:rsidRPr="00410293" w:rsidRDefault="00B855CD" w:rsidP="008A1848">
      <w:pPr>
        <w:spacing w:line="340" w:lineRule="exact"/>
        <w:jc w:val="center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V</w:t>
      </w:r>
      <w:r>
        <w:rPr>
          <w:rFonts w:ascii="Meiryo UI" w:eastAsia="Meiryo UI" w:hAnsi="Meiryo UI"/>
          <w:b/>
          <w:sz w:val="28"/>
        </w:rPr>
        <w:t>HO-net</w:t>
      </w:r>
      <w:r w:rsidR="00636731" w:rsidRPr="00410293">
        <w:rPr>
          <w:rFonts w:ascii="Meiryo UI" w:eastAsia="Meiryo UI" w:hAnsi="Meiryo UI" w:hint="eastAsia"/>
          <w:b/>
          <w:sz w:val="28"/>
        </w:rPr>
        <w:t>交通費</w:t>
      </w:r>
      <w:r w:rsidR="00E54728" w:rsidRPr="00410293">
        <w:rPr>
          <w:rFonts w:ascii="Meiryo UI" w:eastAsia="Meiryo UI" w:hAnsi="Meiryo UI" w:hint="eastAsia"/>
          <w:b/>
          <w:sz w:val="28"/>
        </w:rPr>
        <w:t>等</w:t>
      </w:r>
      <w:r w:rsidR="00636731" w:rsidRPr="00410293">
        <w:rPr>
          <w:rFonts w:ascii="Meiryo UI" w:eastAsia="Meiryo UI" w:hAnsi="Meiryo UI" w:hint="eastAsia"/>
          <w:b/>
          <w:sz w:val="28"/>
        </w:rPr>
        <w:t>の精算について</w:t>
      </w:r>
    </w:p>
    <w:p w14:paraId="0AD9BF2C" w14:textId="693668D5" w:rsidR="00981A2D" w:rsidRPr="00CC6790" w:rsidRDefault="00C80944" w:rsidP="004E4A9D">
      <w:pPr>
        <w:spacing w:line="340" w:lineRule="exact"/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20</w:t>
      </w:r>
      <w:r w:rsidR="004E4A9D">
        <w:rPr>
          <w:rFonts w:ascii="Meiryo UI" w:eastAsia="Meiryo UI" w:hAnsi="Meiryo UI" w:hint="eastAsia"/>
          <w:szCs w:val="21"/>
        </w:rPr>
        <w:t>24</w:t>
      </w:r>
      <w:r w:rsidR="00981A2D" w:rsidRPr="00CC6790">
        <w:rPr>
          <w:rFonts w:ascii="Meiryo UI" w:eastAsia="Meiryo UI" w:hAnsi="Meiryo UI" w:hint="eastAsia"/>
          <w:szCs w:val="21"/>
        </w:rPr>
        <w:t>年</w:t>
      </w:r>
      <w:r w:rsidR="00BC08E6">
        <w:rPr>
          <w:rFonts w:ascii="Meiryo UI" w:eastAsia="Meiryo UI" w:hAnsi="Meiryo UI" w:hint="eastAsia"/>
          <w:szCs w:val="21"/>
        </w:rPr>
        <w:t>11</w:t>
      </w:r>
      <w:r w:rsidR="00981A2D" w:rsidRPr="00CC6790">
        <w:rPr>
          <w:rFonts w:ascii="Meiryo UI" w:eastAsia="Meiryo UI" w:hAnsi="Meiryo UI" w:hint="eastAsia"/>
          <w:szCs w:val="21"/>
        </w:rPr>
        <w:t>月</w:t>
      </w:r>
    </w:p>
    <w:p w14:paraId="5E87B175" w14:textId="77777777" w:rsidR="00B855CD" w:rsidRDefault="00B855CD" w:rsidP="008A1848">
      <w:pPr>
        <w:spacing w:line="340" w:lineRule="exact"/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一般社団法人 ヘルスケア関連団体ネットワーキングの会</w:t>
      </w:r>
    </w:p>
    <w:p w14:paraId="16AFB15E" w14:textId="77777777" w:rsidR="006244CC" w:rsidRPr="00CC6790" w:rsidRDefault="006244CC" w:rsidP="008A1848">
      <w:pPr>
        <w:spacing w:line="340" w:lineRule="exact"/>
        <w:jc w:val="right"/>
        <w:rPr>
          <w:rFonts w:ascii="Meiryo UI" w:eastAsia="Meiryo UI" w:hAnsi="Meiryo UI"/>
          <w:szCs w:val="21"/>
        </w:rPr>
      </w:pPr>
      <w:r w:rsidRPr="00CC6790">
        <w:rPr>
          <w:rFonts w:ascii="Meiryo UI" w:eastAsia="Meiryo UI" w:hAnsi="Meiryo UI" w:hint="eastAsia"/>
          <w:szCs w:val="21"/>
        </w:rPr>
        <w:t>事務局</w:t>
      </w:r>
    </w:p>
    <w:p w14:paraId="6D343125" w14:textId="77777777" w:rsidR="00E54728" w:rsidRPr="00CC6790" w:rsidRDefault="00E54728" w:rsidP="008A1848">
      <w:pPr>
        <w:spacing w:line="340" w:lineRule="exact"/>
        <w:jc w:val="right"/>
        <w:rPr>
          <w:rFonts w:ascii="Meiryo UI" w:eastAsia="Meiryo UI" w:hAnsi="Meiryo UI"/>
          <w:b/>
        </w:rPr>
      </w:pPr>
    </w:p>
    <w:p w14:paraId="064E5C05" w14:textId="77777777" w:rsidR="00E54728" w:rsidRDefault="00C80944" w:rsidP="008A1848">
      <w:pPr>
        <w:spacing w:line="340" w:lineRule="exact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一般社団法人 ヘルスケア関連団体ネットワーキングの会（V</w:t>
      </w:r>
      <w:r>
        <w:rPr>
          <w:rFonts w:ascii="Meiryo UI" w:eastAsia="Meiryo UI" w:hAnsi="Meiryo UI"/>
          <w:szCs w:val="21"/>
        </w:rPr>
        <w:t>HO-net</w:t>
      </w:r>
      <w:r>
        <w:rPr>
          <w:rFonts w:ascii="Meiryo UI" w:eastAsia="Meiryo UI" w:hAnsi="Meiryo UI" w:hint="eastAsia"/>
          <w:szCs w:val="21"/>
        </w:rPr>
        <w:t>）は、</w:t>
      </w:r>
      <w:r w:rsidR="00095290" w:rsidRPr="001134B8">
        <w:rPr>
          <w:rFonts w:ascii="Meiryo UI" w:eastAsia="Meiryo UI" w:hAnsi="Meiryo UI" w:hint="eastAsia"/>
          <w:szCs w:val="21"/>
        </w:rPr>
        <w:t>参加された</w:t>
      </w:r>
      <w:r w:rsidRPr="001134B8">
        <w:rPr>
          <w:rFonts w:ascii="Meiryo UI" w:eastAsia="Meiryo UI" w:hAnsi="Meiryo UI" w:hint="eastAsia"/>
          <w:szCs w:val="21"/>
        </w:rPr>
        <w:t>会員に対して</w:t>
      </w:r>
      <w:r w:rsidR="00E54728" w:rsidRPr="00CC6790">
        <w:rPr>
          <w:rFonts w:ascii="Meiryo UI" w:eastAsia="Meiryo UI" w:hAnsi="Meiryo UI" w:hint="eastAsia"/>
          <w:szCs w:val="21"/>
        </w:rPr>
        <w:t>交通費</w:t>
      </w:r>
      <w:r w:rsidR="0063720A" w:rsidRPr="00CC6790">
        <w:rPr>
          <w:rFonts w:ascii="Meiryo UI" w:eastAsia="Meiryo UI" w:hAnsi="Meiryo UI" w:hint="eastAsia"/>
          <w:szCs w:val="21"/>
        </w:rPr>
        <w:t>等を</w:t>
      </w:r>
      <w:r w:rsidR="00E54728" w:rsidRPr="00CC6790">
        <w:rPr>
          <w:rFonts w:ascii="Meiryo UI" w:eastAsia="Meiryo UI" w:hAnsi="Meiryo UI" w:hint="eastAsia"/>
          <w:szCs w:val="21"/>
        </w:rPr>
        <w:t>お支払いします。</w:t>
      </w:r>
    </w:p>
    <w:p w14:paraId="072CDDCC" w14:textId="77777777" w:rsidR="00C80944" w:rsidRDefault="00C80944" w:rsidP="008A1848">
      <w:pPr>
        <w:spacing w:line="340" w:lineRule="exact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地域学習会に関しては、地域学習会の</w:t>
      </w:r>
      <w:r w:rsidR="00095290">
        <w:rPr>
          <w:rFonts w:ascii="Meiryo UI" w:eastAsia="Meiryo UI" w:hAnsi="Meiryo UI" w:hint="eastAsia"/>
          <w:color w:val="000000"/>
          <w:szCs w:val="21"/>
        </w:rPr>
        <w:t>登録</w:t>
      </w:r>
      <w:r>
        <w:rPr>
          <w:rFonts w:ascii="Meiryo UI" w:eastAsia="Meiryo UI" w:hAnsi="Meiryo UI" w:hint="eastAsia"/>
          <w:color w:val="000000"/>
          <w:szCs w:val="21"/>
        </w:rPr>
        <w:t>メンバー</w:t>
      </w:r>
      <w:r>
        <w:rPr>
          <w:rFonts w:ascii="Meiryo UI" w:eastAsia="Meiryo UI" w:hAnsi="Meiryo UI" w:hint="eastAsia"/>
          <w:szCs w:val="21"/>
        </w:rPr>
        <w:t>に対して、交通費の実費を後日お支払いいたします。それ以外の方は、正式に地域学習会のメンバー登録後に適用となります。</w:t>
      </w:r>
    </w:p>
    <w:p w14:paraId="5F459481" w14:textId="77777777" w:rsidR="00C80944" w:rsidRPr="00C80944" w:rsidRDefault="00C80944" w:rsidP="008A1848">
      <w:pPr>
        <w:spacing w:line="340" w:lineRule="exact"/>
        <w:jc w:val="left"/>
        <w:rPr>
          <w:rFonts w:ascii="Meiryo UI" w:eastAsia="Meiryo UI" w:hAnsi="Meiryo UI"/>
          <w:szCs w:val="21"/>
        </w:rPr>
      </w:pPr>
    </w:p>
    <w:p w14:paraId="0B5EF7F3" w14:textId="77777777" w:rsidR="009903BD" w:rsidRDefault="00E54728" w:rsidP="008A1848">
      <w:pPr>
        <w:pStyle w:val="af5"/>
        <w:spacing w:line="340" w:lineRule="exact"/>
        <w:ind w:leftChars="0" w:left="1"/>
        <w:rPr>
          <w:rFonts w:ascii="Meiryo UI" w:eastAsia="Meiryo UI" w:hAnsi="Meiryo UI"/>
        </w:rPr>
      </w:pPr>
      <w:r w:rsidRPr="00CC6790">
        <w:rPr>
          <w:rFonts w:ascii="Meiryo UI" w:eastAsia="Meiryo UI" w:hAnsi="Meiryo UI" w:hint="eastAsia"/>
        </w:rPr>
        <w:t>下記方法に沿って書類に記入し、必要な領収書</w:t>
      </w:r>
      <w:r w:rsidR="0063720A" w:rsidRPr="00CC6790">
        <w:rPr>
          <w:rFonts w:ascii="Meiryo UI" w:eastAsia="Meiryo UI" w:hAnsi="Meiryo UI" w:hint="eastAsia"/>
        </w:rPr>
        <w:t>等</w:t>
      </w:r>
      <w:r w:rsidRPr="00CC6790">
        <w:rPr>
          <w:rFonts w:ascii="Meiryo UI" w:eastAsia="Meiryo UI" w:hAnsi="Meiryo UI" w:hint="eastAsia"/>
        </w:rPr>
        <w:t>を貼付して</w:t>
      </w:r>
      <w:r w:rsidR="0063720A" w:rsidRPr="00CC6790">
        <w:rPr>
          <w:rFonts w:ascii="Meiryo UI" w:eastAsia="Meiryo UI" w:hAnsi="Meiryo UI" w:hint="eastAsia"/>
        </w:rPr>
        <w:t>、</w:t>
      </w:r>
      <w:r w:rsidRPr="00CC6790">
        <w:rPr>
          <w:rFonts w:ascii="Meiryo UI" w:eastAsia="Meiryo UI" w:hAnsi="Meiryo UI" w:hint="eastAsia"/>
        </w:rPr>
        <w:t>期日までにご提出をお願いします。</w:t>
      </w:r>
    </w:p>
    <w:p w14:paraId="555AEC02" w14:textId="77777777" w:rsidR="00BD73CC" w:rsidRPr="00CC6790" w:rsidRDefault="00C6597A" w:rsidP="008A1848">
      <w:pPr>
        <w:pStyle w:val="af5"/>
        <w:spacing w:line="340" w:lineRule="exact"/>
        <w:ind w:leftChars="0" w:left="1"/>
        <w:rPr>
          <w:rFonts w:ascii="Meiryo UI" w:eastAsia="Meiryo UI" w:hAnsi="Meiryo UI"/>
        </w:rPr>
      </w:pPr>
      <w:r w:rsidRPr="00CC6790">
        <w:rPr>
          <w:rFonts w:ascii="Meiryo UI" w:eastAsia="Meiryo UI" w:hAnsi="Meiryo UI" w:hint="eastAsia"/>
        </w:rPr>
        <w:t>書類が不備の場合、お支払いできないことがあります</w:t>
      </w:r>
      <w:r w:rsidR="00067BD0" w:rsidRPr="00CC6790">
        <w:rPr>
          <w:rFonts w:ascii="Meiryo UI" w:eastAsia="Meiryo UI" w:hAnsi="Meiryo UI" w:hint="eastAsia"/>
        </w:rPr>
        <w:t>のでご注意</w:t>
      </w:r>
      <w:r w:rsidR="00CC7673" w:rsidRPr="00CC6790">
        <w:rPr>
          <w:rFonts w:ascii="Meiryo UI" w:eastAsia="Meiryo UI" w:hAnsi="Meiryo UI" w:hint="eastAsia"/>
        </w:rPr>
        <w:t>ください</w:t>
      </w:r>
      <w:r w:rsidR="00067BD0" w:rsidRPr="00CC6790">
        <w:rPr>
          <w:rFonts w:ascii="Meiryo UI" w:eastAsia="Meiryo UI" w:hAnsi="Meiryo UI" w:hint="eastAsia"/>
        </w:rPr>
        <w:t>。</w:t>
      </w:r>
    </w:p>
    <w:p w14:paraId="1C1CF48D" w14:textId="77777777" w:rsidR="00981A2D" w:rsidRPr="00CC6790" w:rsidRDefault="00981A2D" w:rsidP="008A1848">
      <w:pPr>
        <w:pStyle w:val="af5"/>
        <w:spacing w:line="340" w:lineRule="exact"/>
        <w:ind w:leftChars="0" w:left="0"/>
        <w:rPr>
          <w:rFonts w:ascii="Meiryo UI" w:eastAsia="Meiryo UI" w:hAnsi="Meiryo UI"/>
        </w:rPr>
      </w:pPr>
    </w:p>
    <w:p w14:paraId="1DDE8750" w14:textId="77777777" w:rsidR="001E7245" w:rsidRPr="00410293" w:rsidRDefault="003C04A4" w:rsidP="008A1848">
      <w:pPr>
        <w:pStyle w:val="af5"/>
        <w:spacing w:line="340" w:lineRule="exact"/>
        <w:ind w:leftChars="0" w:left="2"/>
        <w:rPr>
          <w:rFonts w:ascii="Meiryo UI" w:eastAsia="Meiryo UI" w:hAnsi="Meiryo UI"/>
          <w:b/>
          <w:sz w:val="22"/>
        </w:rPr>
      </w:pPr>
      <w:r w:rsidRPr="00410293">
        <w:rPr>
          <w:rFonts w:ascii="Meiryo UI" w:eastAsia="Meiryo UI" w:hAnsi="Meiryo UI" w:hint="eastAsia"/>
          <w:b/>
          <w:sz w:val="22"/>
        </w:rPr>
        <w:t>１．</w:t>
      </w:r>
      <w:r w:rsidR="001E7245" w:rsidRPr="00410293">
        <w:rPr>
          <w:rFonts w:ascii="Meiryo UI" w:eastAsia="Meiryo UI" w:hAnsi="Meiryo UI" w:hint="eastAsia"/>
          <w:b/>
          <w:sz w:val="22"/>
        </w:rPr>
        <w:t>請求の方法</w:t>
      </w:r>
    </w:p>
    <w:p w14:paraId="7CF9C37A" w14:textId="77777777" w:rsidR="00692A00" w:rsidRDefault="00B15A9F" w:rsidP="008A1848">
      <w:pPr>
        <w:pStyle w:val="af5"/>
        <w:spacing w:line="340" w:lineRule="exact"/>
        <w:ind w:leftChars="200" w:left="420"/>
        <w:rPr>
          <w:rFonts w:ascii="Meiryo UI" w:eastAsia="Meiryo UI" w:hAnsi="Meiryo UI"/>
        </w:rPr>
      </w:pPr>
      <w:r w:rsidRPr="00410293">
        <w:rPr>
          <w:rFonts w:ascii="Meiryo UI" w:eastAsia="Meiryo UI" w:hAnsi="Meiryo UI" w:hint="eastAsia"/>
        </w:rPr>
        <w:t>交通費</w:t>
      </w:r>
      <w:r w:rsidR="0063720A" w:rsidRPr="00410293">
        <w:rPr>
          <w:rFonts w:ascii="Meiryo UI" w:eastAsia="Meiryo UI" w:hAnsi="Meiryo UI" w:hint="eastAsia"/>
        </w:rPr>
        <w:t>等</w:t>
      </w:r>
      <w:r w:rsidRPr="00410293">
        <w:rPr>
          <w:rFonts w:ascii="Meiryo UI" w:eastAsia="Meiryo UI" w:hAnsi="Meiryo UI" w:hint="eastAsia"/>
        </w:rPr>
        <w:t>は参加者が立替払いを行い、学習会開催後</w:t>
      </w:r>
      <w:r w:rsidR="00D05EAA" w:rsidRPr="00410293">
        <w:rPr>
          <w:rFonts w:ascii="Meiryo UI" w:eastAsia="Meiryo UI" w:hAnsi="Meiryo UI" w:hint="eastAsia"/>
          <w:color w:val="FF0000"/>
          <w:u w:val="single"/>
        </w:rPr>
        <w:t>2</w:t>
      </w:r>
      <w:r w:rsidRPr="00410293">
        <w:rPr>
          <w:rFonts w:ascii="Meiryo UI" w:eastAsia="Meiryo UI" w:hAnsi="Meiryo UI" w:hint="eastAsia"/>
          <w:color w:val="FF0000"/>
          <w:u w:val="single"/>
        </w:rPr>
        <w:t>週間以内に</w:t>
      </w:r>
      <w:r w:rsidR="006244CC" w:rsidRPr="00410293">
        <w:rPr>
          <w:rFonts w:ascii="Meiryo UI" w:eastAsia="Meiryo UI" w:hAnsi="Meiryo UI" w:hint="eastAsia"/>
          <w:color w:val="FF0000"/>
          <w:u w:val="single"/>
        </w:rPr>
        <w:t>事務局宛</w:t>
      </w:r>
      <w:r w:rsidR="00CC7673" w:rsidRPr="00410293">
        <w:rPr>
          <w:rFonts w:ascii="Meiryo UI" w:eastAsia="Meiryo UI" w:hAnsi="Meiryo UI" w:hint="eastAsia"/>
        </w:rPr>
        <w:t>に</w:t>
      </w:r>
      <w:r w:rsidR="006244CC" w:rsidRPr="00410293">
        <w:rPr>
          <w:rFonts w:ascii="Meiryo UI" w:eastAsia="Meiryo UI" w:hAnsi="Meiryo UI" w:hint="eastAsia"/>
        </w:rPr>
        <w:t>請求してください</w:t>
      </w:r>
      <w:r w:rsidRPr="00410293">
        <w:rPr>
          <w:rFonts w:ascii="Meiryo UI" w:eastAsia="Meiryo UI" w:hAnsi="Meiryo UI" w:hint="eastAsia"/>
        </w:rPr>
        <w:t>。</w:t>
      </w:r>
      <w:r w:rsidR="00E54728" w:rsidRPr="00410293">
        <w:rPr>
          <w:rFonts w:ascii="Meiryo UI" w:eastAsia="Meiryo UI" w:hAnsi="Meiryo UI" w:hint="eastAsia"/>
          <w:color w:val="FF0000"/>
          <w:u w:val="single"/>
        </w:rPr>
        <w:t>提出後</w:t>
      </w:r>
      <w:r w:rsidR="007C315F">
        <w:rPr>
          <w:rFonts w:ascii="Meiryo UI" w:eastAsia="Meiryo UI" w:hAnsi="Meiryo UI" w:hint="eastAsia"/>
          <w:color w:val="FF0000"/>
          <w:u w:val="single"/>
        </w:rPr>
        <w:t>２週間</w:t>
      </w:r>
      <w:r w:rsidR="006244CC" w:rsidRPr="00410293">
        <w:rPr>
          <w:rFonts w:ascii="Meiryo UI" w:eastAsia="Meiryo UI" w:hAnsi="Meiryo UI" w:hint="eastAsia"/>
          <w:color w:val="FF0000"/>
          <w:u w:val="single"/>
        </w:rPr>
        <w:t>程度で</w:t>
      </w:r>
      <w:r w:rsidR="006244CC" w:rsidRPr="00410293">
        <w:rPr>
          <w:rFonts w:ascii="Meiryo UI" w:eastAsia="Meiryo UI" w:hAnsi="Meiryo UI" w:hint="eastAsia"/>
        </w:rPr>
        <w:t>指定の口座に振り込まれます</w:t>
      </w:r>
      <w:r w:rsidRPr="00410293">
        <w:rPr>
          <w:rFonts w:ascii="Meiryo UI" w:eastAsia="Meiryo UI" w:hAnsi="Meiryo UI" w:hint="eastAsia"/>
        </w:rPr>
        <w:t>。</w:t>
      </w:r>
    </w:p>
    <w:p w14:paraId="14CD2119" w14:textId="77777777" w:rsidR="004E4A9D" w:rsidRDefault="00493D83" w:rsidP="008A1848">
      <w:pPr>
        <w:pStyle w:val="af5"/>
        <w:spacing w:line="340" w:lineRule="exact"/>
        <w:ind w:leftChars="200" w:left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請求書の提出が遅くなりますと、お振込みも遅くなります。</w:t>
      </w:r>
    </w:p>
    <w:p w14:paraId="1C7B86A3" w14:textId="77777777" w:rsidR="00214F07" w:rsidRDefault="00214F07" w:rsidP="004E4A9D">
      <w:pPr>
        <w:pStyle w:val="af5"/>
        <w:spacing w:line="340" w:lineRule="exact"/>
        <w:ind w:leftChars="200" w:left="420"/>
        <w:rPr>
          <w:rFonts w:ascii="Meiryo UI" w:eastAsia="Meiryo UI" w:hAnsi="Meiryo UI"/>
        </w:rPr>
      </w:pPr>
    </w:p>
    <w:p w14:paraId="49E8EACA" w14:textId="77777777" w:rsidR="00214F07" w:rsidRDefault="00214F07" w:rsidP="004E4A9D">
      <w:pPr>
        <w:pStyle w:val="af5"/>
        <w:spacing w:line="340" w:lineRule="exact"/>
        <w:ind w:leftChars="200" w:left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【メールの場合】</w:t>
      </w:r>
      <w:r w:rsidR="007C315F">
        <w:rPr>
          <w:rFonts w:ascii="Meiryo UI" w:eastAsia="Meiryo UI" w:hAnsi="Meiryo UI" w:hint="eastAsia"/>
        </w:rPr>
        <w:t xml:space="preserve">　①または②の方法で提出ください。</w:t>
      </w:r>
    </w:p>
    <w:p w14:paraId="07841D7B" w14:textId="77777777" w:rsidR="00214F07" w:rsidRDefault="00214F07" w:rsidP="00214F07">
      <w:pPr>
        <w:pStyle w:val="af5"/>
        <w:numPr>
          <w:ilvl w:val="0"/>
          <w:numId w:val="42"/>
        </w:numPr>
        <w:spacing w:line="340" w:lineRule="exact"/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請求書と領収書をスキャンしてPDFにして送付</w:t>
      </w:r>
    </w:p>
    <w:p w14:paraId="726B9FD8" w14:textId="77777777" w:rsidR="00214F07" w:rsidRDefault="00214F07" w:rsidP="00214F07">
      <w:pPr>
        <w:pStyle w:val="af5"/>
        <w:numPr>
          <w:ilvl w:val="0"/>
          <w:numId w:val="42"/>
        </w:numPr>
        <w:spacing w:line="340" w:lineRule="exact"/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請求書と</w:t>
      </w:r>
      <w:r w:rsidR="007C315F">
        <w:rPr>
          <w:rFonts w:ascii="Meiryo UI" w:eastAsia="Meiryo UI" w:hAnsi="Meiryo UI" w:hint="eastAsia"/>
        </w:rPr>
        <w:t>領収書の</w:t>
      </w:r>
      <w:r>
        <w:rPr>
          <w:rFonts w:ascii="Meiryo UI" w:eastAsia="Meiryo UI" w:hAnsi="Meiryo UI" w:hint="eastAsia"/>
        </w:rPr>
        <w:t>写メの画像データを送付</w:t>
      </w:r>
    </w:p>
    <w:p w14:paraId="25E00919" w14:textId="77777777" w:rsidR="00214F07" w:rsidRDefault="00214F07" w:rsidP="004E4A9D">
      <w:pPr>
        <w:pStyle w:val="af5"/>
        <w:spacing w:line="340" w:lineRule="exact"/>
        <w:ind w:leftChars="200" w:left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送付先：VHO-net事務局（fumiko.kamura@vho-net.org</w:t>
      </w:r>
      <w:r>
        <w:rPr>
          <w:rFonts w:ascii="Meiryo UI" w:eastAsia="Meiryo UI" w:hAnsi="Meiryo UI"/>
        </w:rPr>
        <w:t>）</w:t>
      </w:r>
    </w:p>
    <w:p w14:paraId="1EC9BFA7" w14:textId="77777777" w:rsidR="00214F07" w:rsidRDefault="00214F07" w:rsidP="004E4A9D">
      <w:pPr>
        <w:pStyle w:val="af5"/>
        <w:spacing w:line="340" w:lineRule="exact"/>
        <w:ind w:leftChars="200" w:left="420"/>
        <w:rPr>
          <w:rFonts w:ascii="Meiryo UI" w:eastAsia="Meiryo UI" w:hAnsi="Meiryo UI"/>
        </w:rPr>
      </w:pPr>
    </w:p>
    <w:p w14:paraId="3CCA2CA8" w14:textId="77777777" w:rsidR="00214F07" w:rsidRDefault="004E4A9D" w:rsidP="004E4A9D">
      <w:pPr>
        <w:pStyle w:val="af5"/>
        <w:spacing w:line="340" w:lineRule="exact"/>
        <w:ind w:leftChars="200" w:left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【郵送の場合】</w:t>
      </w:r>
    </w:p>
    <w:p w14:paraId="331FEB58" w14:textId="77777777" w:rsidR="004E4A9D" w:rsidRDefault="004E4A9D" w:rsidP="004E4A9D">
      <w:pPr>
        <w:pStyle w:val="af5"/>
        <w:spacing w:line="340" w:lineRule="exact"/>
        <w:ind w:leftChars="200" w:left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〒151-8589　東京都渋谷区代々木3-22-7　新宿文化クイントビル</w:t>
      </w:r>
    </w:p>
    <w:p w14:paraId="6A945F4A" w14:textId="77777777" w:rsidR="004E4A9D" w:rsidRDefault="004E4A9D" w:rsidP="004E4A9D">
      <w:pPr>
        <w:pStyle w:val="af5"/>
        <w:spacing w:line="340" w:lineRule="exact"/>
        <w:ind w:leftChars="200" w:left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ファイザー株式会社内</w:t>
      </w:r>
    </w:p>
    <w:p w14:paraId="59188F4B" w14:textId="77777777" w:rsidR="004E4A9D" w:rsidRDefault="004E4A9D" w:rsidP="004E4A9D">
      <w:pPr>
        <w:pStyle w:val="af5"/>
        <w:spacing w:line="340" w:lineRule="exact"/>
        <w:ind w:leftChars="200" w:left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（一社）ヘルスケア関連団体ネットワーキングの会　宛</w:t>
      </w:r>
    </w:p>
    <w:p w14:paraId="50B635E4" w14:textId="67609FF3" w:rsidR="004E4A9D" w:rsidRPr="00801CD0" w:rsidRDefault="00515A3A" w:rsidP="00801CD0">
      <w:pPr>
        <w:pStyle w:val="af5"/>
        <w:spacing w:line="340" w:lineRule="exact"/>
        <w:ind w:leftChars="200" w:left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493D83">
        <w:rPr>
          <w:rFonts w:ascii="Meiryo UI" w:eastAsia="Meiryo UI" w:hAnsi="Meiryo UI" w:hint="eastAsia"/>
        </w:rPr>
        <w:t>事務局の住所がファイザー（株）内のため、郵便物のチェックが</w:t>
      </w:r>
      <w:r w:rsidR="00214F07">
        <w:rPr>
          <w:rFonts w:ascii="Meiryo UI" w:eastAsia="Meiryo UI" w:hAnsi="Meiryo UI" w:hint="eastAsia"/>
        </w:rPr>
        <w:t>週</w:t>
      </w:r>
      <w:r w:rsidR="00493D83">
        <w:rPr>
          <w:rFonts w:ascii="Meiryo UI" w:eastAsia="Meiryo UI" w:hAnsi="Meiryo UI" w:hint="eastAsia"/>
        </w:rPr>
        <w:t>に２回程度になります。</w:t>
      </w:r>
    </w:p>
    <w:p w14:paraId="01B920EC" w14:textId="77777777" w:rsidR="00692A00" w:rsidRPr="00410293" w:rsidRDefault="00692A00" w:rsidP="008A1848">
      <w:pPr>
        <w:pStyle w:val="af5"/>
        <w:spacing w:line="340" w:lineRule="exact"/>
        <w:ind w:leftChars="0" w:left="0"/>
        <w:rPr>
          <w:rFonts w:ascii="Meiryo UI" w:eastAsia="Meiryo UI" w:hAnsi="Meiryo UI"/>
        </w:rPr>
      </w:pPr>
    </w:p>
    <w:p w14:paraId="3630BE06" w14:textId="77777777" w:rsidR="00D9072D" w:rsidRDefault="001E7245" w:rsidP="008A1848">
      <w:pPr>
        <w:pStyle w:val="af5"/>
        <w:spacing w:line="340" w:lineRule="exact"/>
        <w:ind w:leftChars="0" w:left="2"/>
        <w:rPr>
          <w:rFonts w:ascii="Meiryo UI" w:eastAsia="Meiryo UI" w:hAnsi="Meiryo UI"/>
          <w:b/>
          <w:color w:val="0033CC"/>
        </w:rPr>
      </w:pPr>
      <w:r w:rsidRPr="00410293">
        <w:rPr>
          <w:rFonts w:ascii="Meiryo UI" w:eastAsia="Meiryo UI" w:hAnsi="Meiryo UI" w:hint="eastAsia"/>
          <w:b/>
          <w:color w:val="0033CC"/>
        </w:rPr>
        <w:t>【請求書の書き方</w:t>
      </w:r>
      <w:r w:rsidR="00515A3A">
        <w:rPr>
          <w:rFonts w:ascii="Meiryo UI" w:eastAsia="Meiryo UI" w:hAnsi="Meiryo UI" w:hint="eastAsia"/>
          <w:b/>
          <w:color w:val="0033CC"/>
        </w:rPr>
        <w:t>または入力</w:t>
      </w:r>
      <w:r w:rsidRPr="00410293">
        <w:rPr>
          <w:rFonts w:ascii="Meiryo UI" w:eastAsia="Meiryo UI" w:hAnsi="Meiryo UI" w:hint="eastAsia"/>
          <w:b/>
          <w:color w:val="0033CC"/>
        </w:rPr>
        <w:t>について】</w:t>
      </w:r>
    </w:p>
    <w:p w14:paraId="06F6C02E" w14:textId="77777777" w:rsidR="007C315F" w:rsidRDefault="00515A3A" w:rsidP="00C87274">
      <w:pPr>
        <w:pStyle w:val="af5"/>
        <w:numPr>
          <w:ilvl w:val="0"/>
          <w:numId w:val="41"/>
        </w:numPr>
        <w:spacing w:line="340" w:lineRule="exact"/>
        <w:ind w:leftChars="0"/>
        <w:rPr>
          <w:rFonts w:ascii="Meiryo UI" w:eastAsia="Meiryo UI" w:hAnsi="Meiryo UI"/>
          <w:b/>
          <w:color w:val="0033CC"/>
        </w:rPr>
      </w:pPr>
      <w:r w:rsidRPr="007C315F">
        <w:rPr>
          <w:rFonts w:ascii="Meiryo UI" w:eastAsia="Meiryo UI" w:hAnsi="Meiryo UI" w:hint="eastAsia"/>
          <w:b/>
          <w:color w:val="0033CC"/>
        </w:rPr>
        <w:t>請求書について</w:t>
      </w:r>
      <w:r w:rsidRPr="007C315F">
        <w:rPr>
          <w:rFonts w:ascii="Meiryo UI" w:eastAsia="Meiryo UI" w:hAnsi="Meiryo UI"/>
          <w:b/>
          <w:color w:val="0033CC"/>
        </w:rPr>
        <w:br/>
      </w:r>
      <w:r w:rsidRPr="007C315F">
        <w:rPr>
          <w:rFonts w:ascii="Meiryo UI" w:eastAsia="Meiryo UI" w:hAnsi="Meiryo UI" w:hint="eastAsia"/>
          <w:b/>
          <w:color w:val="0033CC"/>
        </w:rPr>
        <w:t>請求書はすべて手書きよりも、事前に配布したExcelに基本情報を入力しておくと便利です。</w:t>
      </w:r>
      <w:r w:rsidR="007C315F">
        <w:rPr>
          <w:rFonts w:ascii="Meiryo UI" w:eastAsia="Meiryo UI" w:hAnsi="Meiryo UI" w:hint="eastAsia"/>
          <w:b/>
          <w:color w:val="0033CC"/>
        </w:rPr>
        <w:t>（住所、名前、銀行の口座情報など）</w:t>
      </w:r>
    </w:p>
    <w:p w14:paraId="43376094" w14:textId="6DA75659" w:rsidR="00515A3A" w:rsidRDefault="00515A3A" w:rsidP="007C315F">
      <w:pPr>
        <w:pStyle w:val="af5"/>
        <w:spacing w:line="340" w:lineRule="exact"/>
        <w:ind w:leftChars="0" w:left="142" w:firstLineChars="400" w:firstLine="840"/>
        <w:rPr>
          <w:rFonts w:ascii="Meiryo UI" w:eastAsia="Meiryo UI" w:hAnsi="Meiryo UI"/>
          <w:b/>
          <w:color w:val="0033CC"/>
        </w:rPr>
      </w:pPr>
      <w:r w:rsidRPr="007C315F">
        <w:rPr>
          <w:rFonts w:ascii="Meiryo UI" w:eastAsia="Meiryo UI" w:hAnsi="Meiryo UI" w:hint="eastAsia"/>
          <w:b/>
          <w:color w:val="0033CC"/>
        </w:rPr>
        <w:t>ただし、</w:t>
      </w:r>
      <w:r w:rsidR="007C315F">
        <w:rPr>
          <w:rFonts w:ascii="Meiryo UI" w:eastAsia="Meiryo UI" w:hAnsi="Meiryo UI" w:hint="eastAsia"/>
          <w:b/>
          <w:color w:val="0033CC"/>
        </w:rPr>
        <w:t>請求書の</w:t>
      </w:r>
      <w:r w:rsidRPr="007C315F">
        <w:rPr>
          <w:rFonts w:ascii="Meiryo UI" w:eastAsia="Meiryo UI" w:hAnsi="Meiryo UI" w:hint="eastAsia"/>
          <w:b/>
          <w:color w:val="0033CC"/>
        </w:rPr>
        <w:t>「件</w:t>
      </w:r>
      <w:r w:rsidR="00214F07" w:rsidRPr="007C315F">
        <w:rPr>
          <w:rFonts w:ascii="Meiryo UI" w:eastAsia="Meiryo UI" w:hAnsi="Meiryo UI" w:hint="eastAsia"/>
          <w:b/>
          <w:color w:val="0033CC"/>
        </w:rPr>
        <w:t>名」</w:t>
      </w:r>
      <w:r w:rsidR="007C315F">
        <w:rPr>
          <w:rFonts w:ascii="Meiryo UI" w:eastAsia="Meiryo UI" w:hAnsi="Meiryo UI" w:hint="eastAsia"/>
          <w:b/>
          <w:color w:val="0033CC"/>
        </w:rPr>
        <w:t>（学習会名など）</w:t>
      </w:r>
      <w:r w:rsidR="00214F07" w:rsidRPr="007C315F">
        <w:rPr>
          <w:rFonts w:ascii="Meiryo UI" w:eastAsia="Meiryo UI" w:hAnsi="Meiryo UI" w:hint="eastAsia"/>
          <w:b/>
          <w:color w:val="0033CC"/>
        </w:rPr>
        <w:t>は</w:t>
      </w:r>
      <w:r w:rsidR="007C315F">
        <w:rPr>
          <w:rFonts w:ascii="Meiryo UI" w:eastAsia="Meiryo UI" w:hAnsi="Meiryo UI" w:hint="eastAsia"/>
          <w:b/>
          <w:color w:val="0033CC"/>
        </w:rPr>
        <w:t>、</w:t>
      </w:r>
      <w:r w:rsidR="00214F07" w:rsidRPr="007C315F">
        <w:rPr>
          <w:rFonts w:ascii="Meiryo UI" w:eastAsia="Meiryo UI" w:hAnsi="Meiryo UI" w:hint="eastAsia"/>
          <w:b/>
          <w:color w:val="0033CC"/>
        </w:rPr>
        <w:t>都度入力をお願いします。</w:t>
      </w:r>
    </w:p>
    <w:p w14:paraId="58D587A6" w14:textId="77777777" w:rsidR="00801CD0" w:rsidRPr="007C315F" w:rsidRDefault="00801CD0" w:rsidP="007C315F">
      <w:pPr>
        <w:pStyle w:val="af5"/>
        <w:spacing w:line="340" w:lineRule="exact"/>
        <w:ind w:leftChars="0" w:left="142" w:firstLineChars="400" w:firstLine="840"/>
        <w:rPr>
          <w:rFonts w:ascii="Meiryo UI" w:eastAsia="Meiryo UI" w:hAnsi="Meiryo UI"/>
          <w:b/>
          <w:color w:val="0033CC"/>
        </w:rPr>
      </w:pPr>
    </w:p>
    <w:p w14:paraId="3E80ECA0" w14:textId="77777777" w:rsidR="00D9072D" w:rsidRPr="007813B5" w:rsidRDefault="00AB4918" w:rsidP="007813B5">
      <w:pPr>
        <w:pStyle w:val="af5"/>
        <w:numPr>
          <w:ilvl w:val="0"/>
          <w:numId w:val="41"/>
        </w:numPr>
        <w:spacing w:line="340" w:lineRule="exact"/>
        <w:ind w:leftChars="0"/>
        <w:rPr>
          <w:rFonts w:ascii="Meiryo UI" w:eastAsia="Meiryo UI" w:hAnsi="Meiryo UI"/>
          <w:b/>
        </w:rPr>
      </w:pPr>
      <w:r w:rsidRPr="007813B5">
        <w:rPr>
          <w:rFonts w:ascii="Meiryo UI" w:eastAsia="Meiryo UI" w:hAnsi="Meiryo UI" w:hint="eastAsia"/>
          <w:b/>
        </w:rPr>
        <w:t>領収書について</w:t>
      </w:r>
    </w:p>
    <w:p w14:paraId="73028E50" w14:textId="77777777" w:rsidR="00D9072D" w:rsidRPr="00410293" w:rsidRDefault="0039580D" w:rsidP="008A1848">
      <w:pPr>
        <w:spacing w:line="340" w:lineRule="exact"/>
        <w:ind w:leftChars="100" w:left="210"/>
        <w:rPr>
          <w:rFonts w:ascii="Meiryo UI" w:eastAsia="Meiryo UI" w:hAnsi="Meiryo UI"/>
          <w:bCs/>
          <w:szCs w:val="21"/>
        </w:rPr>
      </w:pPr>
      <w:r w:rsidRPr="00410293">
        <w:rPr>
          <w:rFonts w:ascii="Meiryo UI" w:eastAsia="Meiryo UI" w:hAnsi="Meiryo UI" w:hint="eastAsia"/>
          <w:bCs/>
          <w:szCs w:val="21"/>
        </w:rPr>
        <w:t>■</w:t>
      </w:r>
      <w:r w:rsidR="006244CC" w:rsidRPr="00410293">
        <w:rPr>
          <w:rFonts w:ascii="Meiryo UI" w:eastAsia="Meiryo UI" w:hAnsi="Meiryo UI" w:hint="eastAsia"/>
          <w:bCs/>
          <w:szCs w:val="21"/>
        </w:rPr>
        <w:t>A4サイズの</w:t>
      </w:r>
      <w:r w:rsidR="00AB4918" w:rsidRPr="00410293">
        <w:rPr>
          <w:rFonts w:ascii="Meiryo UI" w:eastAsia="Meiryo UI" w:hAnsi="Meiryo UI" w:hint="eastAsia"/>
          <w:bCs/>
          <w:szCs w:val="21"/>
        </w:rPr>
        <w:t>別紙に</w:t>
      </w:r>
      <w:r w:rsidR="00493D83">
        <w:rPr>
          <w:rFonts w:ascii="Meiryo UI" w:eastAsia="Meiryo UI" w:hAnsi="Meiryo UI" w:hint="eastAsia"/>
          <w:bCs/>
          <w:szCs w:val="21"/>
        </w:rPr>
        <w:t>、</w:t>
      </w:r>
      <w:r w:rsidR="00493D83" w:rsidRPr="00493D83">
        <w:rPr>
          <w:rFonts w:ascii="Meiryo UI" w:eastAsia="Meiryo UI" w:hAnsi="Meiryo UI" w:hint="eastAsia"/>
          <w:bCs/>
          <w:szCs w:val="21"/>
          <w:u w:val="single"/>
        </w:rPr>
        <w:t>重ねず、</w:t>
      </w:r>
      <w:r w:rsidR="00D9072D" w:rsidRPr="00410293">
        <w:rPr>
          <w:rFonts w:ascii="Meiryo UI" w:eastAsia="Meiryo UI" w:hAnsi="Meiryo UI" w:hint="eastAsia"/>
          <w:bCs/>
          <w:szCs w:val="21"/>
          <w:u w:val="single"/>
        </w:rPr>
        <w:t>はみ出さずに</w:t>
      </w:r>
      <w:r w:rsidR="00D9072D" w:rsidRPr="00410293">
        <w:rPr>
          <w:rFonts w:ascii="Meiryo UI" w:eastAsia="Meiryo UI" w:hAnsi="Meiryo UI" w:hint="eastAsia"/>
          <w:szCs w:val="21"/>
        </w:rPr>
        <w:t>貼</w:t>
      </w:r>
      <w:r w:rsidR="006244CC" w:rsidRPr="00410293">
        <w:rPr>
          <w:rFonts w:ascii="Meiryo UI" w:eastAsia="Meiryo UI" w:hAnsi="Meiryo UI" w:hint="eastAsia"/>
          <w:szCs w:val="21"/>
        </w:rPr>
        <w:t>ってください</w:t>
      </w:r>
      <w:r w:rsidR="00D9072D" w:rsidRPr="00410293">
        <w:rPr>
          <w:rFonts w:ascii="Meiryo UI" w:eastAsia="Meiryo UI" w:hAnsi="Meiryo UI" w:hint="eastAsia"/>
          <w:szCs w:val="21"/>
        </w:rPr>
        <w:t>。</w:t>
      </w:r>
    </w:p>
    <w:p w14:paraId="441A8B3F" w14:textId="77777777" w:rsidR="00D9072D" w:rsidRDefault="0039580D" w:rsidP="00515A3A">
      <w:pPr>
        <w:spacing w:line="340" w:lineRule="exact"/>
        <w:ind w:leftChars="100" w:left="210"/>
        <w:rPr>
          <w:rFonts w:ascii="Meiryo UI" w:eastAsia="Meiryo UI" w:hAnsi="Meiryo UI"/>
          <w:bCs/>
          <w:szCs w:val="21"/>
        </w:rPr>
      </w:pPr>
      <w:r w:rsidRPr="00410293">
        <w:rPr>
          <w:rFonts w:ascii="Meiryo UI" w:eastAsia="Meiryo UI" w:hAnsi="Meiryo UI" w:hint="eastAsia"/>
          <w:szCs w:val="21"/>
        </w:rPr>
        <w:t>■</w:t>
      </w:r>
      <w:r w:rsidR="00D9072D" w:rsidRPr="00410293">
        <w:rPr>
          <w:rFonts w:ascii="Meiryo UI" w:eastAsia="Meiryo UI" w:hAnsi="Meiryo UI"/>
          <w:bCs/>
          <w:szCs w:val="21"/>
        </w:rPr>
        <w:t>A4</w:t>
      </w:r>
      <w:r w:rsidR="00D9072D" w:rsidRPr="00410293">
        <w:rPr>
          <w:rFonts w:ascii="Meiryo UI" w:eastAsia="Meiryo UI" w:hAnsi="Meiryo UI" w:hint="eastAsia"/>
          <w:bCs/>
          <w:szCs w:val="21"/>
        </w:rPr>
        <w:t>サイズの領収書</w:t>
      </w:r>
      <w:r w:rsidR="00094C61" w:rsidRPr="00493D83">
        <w:rPr>
          <w:rFonts w:ascii="Meiryo UI" w:eastAsia="Meiryo UI" w:hAnsi="Meiryo UI" w:hint="eastAsia"/>
          <w:bCs/>
          <w:szCs w:val="21"/>
        </w:rPr>
        <w:t>や旅行</w:t>
      </w:r>
      <w:r w:rsidR="00EC207E" w:rsidRPr="00493D83">
        <w:rPr>
          <w:rFonts w:ascii="Meiryo UI" w:eastAsia="Meiryo UI" w:hAnsi="Meiryo UI" w:hint="eastAsia"/>
          <w:bCs/>
          <w:szCs w:val="21"/>
        </w:rPr>
        <w:t>パックの旅行日程</w:t>
      </w:r>
      <w:r w:rsidR="00094C61" w:rsidRPr="00493D83">
        <w:rPr>
          <w:rFonts w:ascii="Meiryo UI" w:eastAsia="Meiryo UI" w:hAnsi="Meiryo UI" w:hint="eastAsia"/>
          <w:bCs/>
          <w:szCs w:val="21"/>
        </w:rPr>
        <w:t>明細</w:t>
      </w:r>
      <w:r w:rsidR="00C11D99" w:rsidRPr="00493D83">
        <w:rPr>
          <w:rFonts w:ascii="Meiryo UI" w:eastAsia="Meiryo UI" w:hAnsi="Meiryo UI" w:hint="eastAsia"/>
          <w:bCs/>
          <w:szCs w:val="21"/>
        </w:rPr>
        <w:t>表</w:t>
      </w:r>
      <w:r w:rsidR="00D9072D" w:rsidRPr="00410293">
        <w:rPr>
          <w:rFonts w:ascii="Meiryo UI" w:eastAsia="Meiryo UI" w:hAnsi="Meiryo UI" w:hint="eastAsia"/>
          <w:bCs/>
          <w:szCs w:val="21"/>
        </w:rPr>
        <w:t>は、</w:t>
      </w:r>
      <w:r w:rsidR="00094C61">
        <w:rPr>
          <w:rFonts w:ascii="Meiryo UI" w:eastAsia="Meiryo UI" w:hAnsi="Meiryo UI" w:hint="eastAsia"/>
          <w:bCs/>
          <w:szCs w:val="21"/>
        </w:rPr>
        <w:t>切り取らずにそのまま</w:t>
      </w:r>
      <w:r w:rsidR="0063720A" w:rsidRPr="00410293">
        <w:rPr>
          <w:rFonts w:ascii="Meiryo UI" w:eastAsia="Meiryo UI" w:hAnsi="Meiryo UI" w:hint="eastAsia"/>
          <w:bCs/>
          <w:szCs w:val="21"/>
        </w:rPr>
        <w:t>請求書と一緒</w:t>
      </w:r>
      <w:r w:rsidR="00D9072D" w:rsidRPr="00410293">
        <w:rPr>
          <w:rFonts w:ascii="Meiryo UI" w:eastAsia="Meiryo UI" w:hAnsi="Meiryo UI" w:hint="eastAsia"/>
          <w:bCs/>
          <w:szCs w:val="21"/>
        </w:rPr>
        <w:t>にホチキス</w:t>
      </w:r>
      <w:r w:rsidR="000D6C22" w:rsidRPr="00410293">
        <w:rPr>
          <w:rFonts w:ascii="Meiryo UI" w:eastAsia="Meiryo UI" w:hAnsi="Meiryo UI" w:hint="eastAsia"/>
          <w:bCs/>
          <w:szCs w:val="21"/>
        </w:rPr>
        <w:t>留め</w:t>
      </w:r>
      <w:r w:rsidR="006244CC" w:rsidRPr="00410293">
        <w:rPr>
          <w:rFonts w:ascii="Meiryo UI" w:eastAsia="Meiryo UI" w:hAnsi="Meiryo UI" w:hint="eastAsia"/>
          <w:bCs/>
          <w:szCs w:val="21"/>
        </w:rPr>
        <w:t>してください</w:t>
      </w:r>
      <w:r w:rsidR="00D9072D" w:rsidRPr="00410293">
        <w:rPr>
          <w:rFonts w:ascii="Meiryo UI" w:eastAsia="Meiryo UI" w:hAnsi="Meiryo UI" w:hint="eastAsia"/>
          <w:bCs/>
          <w:szCs w:val="21"/>
        </w:rPr>
        <w:t>。</w:t>
      </w:r>
      <w:r w:rsidR="0063720A" w:rsidRPr="00410293">
        <w:rPr>
          <w:rFonts w:ascii="Meiryo UI" w:eastAsia="Meiryo UI" w:hAnsi="Meiryo UI" w:hint="eastAsia"/>
          <w:bCs/>
          <w:szCs w:val="21"/>
        </w:rPr>
        <w:t>別紙に貼る必要は</w:t>
      </w:r>
      <w:r w:rsidR="006244CC" w:rsidRPr="00410293">
        <w:rPr>
          <w:rFonts w:ascii="Meiryo UI" w:eastAsia="Meiryo UI" w:hAnsi="Meiryo UI" w:hint="eastAsia"/>
          <w:bCs/>
          <w:szCs w:val="21"/>
        </w:rPr>
        <w:t>ありません</w:t>
      </w:r>
      <w:r w:rsidR="0063720A" w:rsidRPr="00410293">
        <w:rPr>
          <w:rFonts w:ascii="Meiryo UI" w:eastAsia="Meiryo UI" w:hAnsi="Meiryo UI" w:hint="eastAsia"/>
          <w:bCs/>
          <w:szCs w:val="21"/>
        </w:rPr>
        <w:t>。</w:t>
      </w:r>
    </w:p>
    <w:p w14:paraId="495CD736" w14:textId="77777777" w:rsidR="00515A3A" w:rsidRPr="00410293" w:rsidRDefault="00515A3A" w:rsidP="007813B5">
      <w:pPr>
        <w:spacing w:line="340" w:lineRule="exact"/>
        <w:ind w:leftChars="100" w:left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bCs/>
          <w:szCs w:val="21"/>
        </w:rPr>
        <w:t>メールで送信する場合は、請求書のほかに、領収書が重ならないようにスキャンまたは写メで撮影ください。</w:t>
      </w:r>
    </w:p>
    <w:p w14:paraId="09B91EF8" w14:textId="77777777" w:rsidR="00D9072D" w:rsidRPr="00410293" w:rsidRDefault="00D9072D" w:rsidP="008A1848">
      <w:pPr>
        <w:spacing w:line="340" w:lineRule="exact"/>
        <w:rPr>
          <w:rFonts w:ascii="Meiryo UI" w:eastAsia="Meiryo UI" w:hAnsi="Meiryo UI"/>
          <w:b/>
          <w:szCs w:val="21"/>
        </w:rPr>
      </w:pPr>
    </w:p>
    <w:p w14:paraId="1DE5B63C" w14:textId="77777777" w:rsidR="001E7245" w:rsidRPr="00410293" w:rsidRDefault="001E7245" w:rsidP="008A1848">
      <w:pPr>
        <w:spacing w:line="340" w:lineRule="exact"/>
        <w:ind w:firstLineChars="50" w:firstLine="105"/>
        <w:rPr>
          <w:rFonts w:ascii="Meiryo UI" w:eastAsia="Meiryo UI" w:hAnsi="Meiryo UI"/>
          <w:b/>
          <w:szCs w:val="21"/>
        </w:rPr>
      </w:pPr>
      <w:r w:rsidRPr="00410293">
        <w:rPr>
          <w:rFonts w:ascii="Meiryo UI" w:eastAsia="Meiryo UI" w:hAnsi="Meiryo UI" w:hint="eastAsia"/>
          <w:b/>
          <w:szCs w:val="21"/>
        </w:rPr>
        <w:lastRenderedPageBreak/>
        <w:t>注</w:t>
      </w:r>
      <w:r w:rsidR="00A03678">
        <w:rPr>
          <w:rFonts w:ascii="Meiryo UI" w:eastAsia="Meiryo UI" w:hAnsi="Meiryo UI" w:hint="eastAsia"/>
          <w:b/>
          <w:szCs w:val="21"/>
        </w:rPr>
        <w:t>３</w:t>
      </w:r>
      <w:r w:rsidRPr="00410293">
        <w:rPr>
          <w:rFonts w:ascii="Meiryo UI" w:eastAsia="Meiryo UI" w:hAnsi="Meiryo UI" w:hint="eastAsia"/>
          <w:b/>
          <w:szCs w:val="21"/>
        </w:rPr>
        <w:t>）振込口座情報について</w:t>
      </w:r>
    </w:p>
    <w:p w14:paraId="108CE0BC" w14:textId="77777777" w:rsidR="00692A00" w:rsidRPr="00410293" w:rsidRDefault="001E7245" w:rsidP="008A1848">
      <w:pPr>
        <w:spacing w:line="340" w:lineRule="exact"/>
        <w:ind w:leftChars="100" w:left="210"/>
        <w:rPr>
          <w:rFonts w:ascii="Meiryo UI" w:eastAsia="Meiryo UI" w:hAnsi="Meiryo UI"/>
          <w:szCs w:val="21"/>
        </w:rPr>
      </w:pPr>
      <w:r w:rsidRPr="00410293">
        <w:rPr>
          <w:rFonts w:ascii="Meiryo UI" w:eastAsia="Meiryo UI" w:hAnsi="Meiryo UI" w:hint="eastAsia"/>
          <w:szCs w:val="21"/>
        </w:rPr>
        <w:t>■</w:t>
      </w:r>
      <w:r w:rsidR="00D05EAA" w:rsidRPr="00410293">
        <w:rPr>
          <w:rFonts w:ascii="Meiryo UI" w:eastAsia="Meiryo UI" w:hAnsi="Meiryo UI" w:hint="eastAsia"/>
          <w:szCs w:val="21"/>
        </w:rPr>
        <w:t>2</w:t>
      </w:r>
      <w:r w:rsidR="000A3D30" w:rsidRPr="00410293">
        <w:rPr>
          <w:rFonts w:ascii="Meiryo UI" w:eastAsia="Meiryo UI" w:hAnsi="Meiryo UI" w:hint="eastAsia"/>
          <w:szCs w:val="21"/>
        </w:rPr>
        <w:t>回目以降の請求の場合</w:t>
      </w:r>
      <w:r w:rsidR="00692A00" w:rsidRPr="00410293">
        <w:rPr>
          <w:rFonts w:ascii="Meiryo UI" w:eastAsia="Meiryo UI" w:hAnsi="Meiryo UI" w:hint="eastAsia"/>
          <w:szCs w:val="21"/>
        </w:rPr>
        <w:t>、</w:t>
      </w:r>
      <w:r w:rsidR="006244CC" w:rsidRPr="00410293">
        <w:rPr>
          <w:rFonts w:ascii="Meiryo UI" w:eastAsia="Meiryo UI" w:hAnsi="Meiryo UI" w:hint="eastAsia"/>
          <w:szCs w:val="21"/>
          <w:u w:val="single"/>
        </w:rPr>
        <w:t>必ず</w:t>
      </w:r>
      <w:r w:rsidR="00D9072D" w:rsidRPr="00410293">
        <w:rPr>
          <w:rFonts w:ascii="Meiryo UI" w:eastAsia="Meiryo UI" w:hAnsi="Meiryo UI" w:hint="eastAsia"/>
          <w:szCs w:val="21"/>
          <w:u w:val="single"/>
        </w:rPr>
        <w:t>前回</w:t>
      </w:r>
      <w:r w:rsidR="00692A00" w:rsidRPr="00410293">
        <w:rPr>
          <w:rFonts w:ascii="Meiryo UI" w:eastAsia="Meiryo UI" w:hAnsi="Meiryo UI" w:hint="eastAsia"/>
          <w:szCs w:val="21"/>
          <w:u w:val="single"/>
        </w:rPr>
        <w:t>と同じ口座情報</w:t>
      </w:r>
      <w:r w:rsidR="00692A00" w:rsidRPr="00410293">
        <w:rPr>
          <w:rFonts w:ascii="Meiryo UI" w:eastAsia="Meiryo UI" w:hAnsi="Meiryo UI" w:hint="eastAsia"/>
          <w:szCs w:val="21"/>
        </w:rPr>
        <w:t>を記入</w:t>
      </w:r>
      <w:r w:rsidR="006244CC" w:rsidRPr="00410293">
        <w:rPr>
          <w:rFonts w:ascii="Meiryo UI" w:eastAsia="Meiryo UI" w:hAnsi="Meiryo UI" w:hint="eastAsia"/>
          <w:szCs w:val="21"/>
        </w:rPr>
        <w:t>してください</w:t>
      </w:r>
      <w:r w:rsidR="00692A00" w:rsidRPr="00410293">
        <w:rPr>
          <w:rFonts w:ascii="Meiryo UI" w:eastAsia="Meiryo UI" w:hAnsi="Meiryo UI" w:hint="eastAsia"/>
          <w:szCs w:val="21"/>
        </w:rPr>
        <w:t>。</w:t>
      </w:r>
    </w:p>
    <w:p w14:paraId="079643F9" w14:textId="77777777" w:rsidR="00692A00" w:rsidRPr="00410293" w:rsidRDefault="00D9072D" w:rsidP="008A1848">
      <w:pPr>
        <w:spacing w:line="340" w:lineRule="exact"/>
        <w:ind w:leftChars="202" w:left="424"/>
        <w:rPr>
          <w:rFonts w:ascii="Meiryo UI" w:eastAsia="Meiryo UI" w:hAnsi="Meiryo UI"/>
          <w:szCs w:val="21"/>
        </w:rPr>
      </w:pPr>
      <w:r w:rsidRPr="00410293">
        <w:rPr>
          <w:rFonts w:ascii="Meiryo UI" w:eastAsia="Meiryo UI" w:hAnsi="Meiryo UI" w:hint="eastAsia"/>
          <w:szCs w:val="21"/>
        </w:rPr>
        <w:t>前回</w:t>
      </w:r>
      <w:r w:rsidR="000878ED" w:rsidRPr="00410293">
        <w:rPr>
          <w:rFonts w:ascii="Meiryo UI" w:eastAsia="Meiryo UI" w:hAnsi="Meiryo UI" w:hint="eastAsia"/>
          <w:szCs w:val="21"/>
        </w:rPr>
        <w:t>と異なる口座情報</w:t>
      </w:r>
      <w:r w:rsidR="000D6C22" w:rsidRPr="00410293">
        <w:rPr>
          <w:rFonts w:ascii="Meiryo UI" w:eastAsia="Meiryo UI" w:hAnsi="Meiryo UI" w:hint="eastAsia"/>
          <w:szCs w:val="21"/>
        </w:rPr>
        <w:t>が</w:t>
      </w:r>
      <w:r w:rsidR="000878ED" w:rsidRPr="00410293">
        <w:rPr>
          <w:rFonts w:ascii="Meiryo UI" w:eastAsia="Meiryo UI" w:hAnsi="Meiryo UI" w:hint="eastAsia"/>
          <w:szCs w:val="21"/>
        </w:rPr>
        <w:t>記載</w:t>
      </w:r>
      <w:r w:rsidR="000D6C22" w:rsidRPr="00410293">
        <w:rPr>
          <w:rFonts w:ascii="Meiryo UI" w:eastAsia="Meiryo UI" w:hAnsi="Meiryo UI" w:hint="eastAsia"/>
          <w:szCs w:val="21"/>
        </w:rPr>
        <w:t>されている</w:t>
      </w:r>
      <w:r w:rsidR="00692A00" w:rsidRPr="00410293">
        <w:rPr>
          <w:rFonts w:ascii="Meiryo UI" w:eastAsia="Meiryo UI" w:hAnsi="Meiryo UI" w:hint="eastAsia"/>
          <w:szCs w:val="21"/>
        </w:rPr>
        <w:t>場合は、</w:t>
      </w:r>
      <w:r w:rsidR="006244CC" w:rsidRPr="00410293">
        <w:rPr>
          <w:rFonts w:ascii="Meiryo UI" w:eastAsia="Meiryo UI" w:hAnsi="Meiryo UI" w:hint="eastAsia"/>
          <w:szCs w:val="21"/>
        </w:rPr>
        <w:t>事務局より確認のご連絡をします</w:t>
      </w:r>
      <w:r w:rsidR="00692A00" w:rsidRPr="00410293">
        <w:rPr>
          <w:rFonts w:ascii="Meiryo UI" w:eastAsia="Meiryo UI" w:hAnsi="Meiryo UI" w:hint="eastAsia"/>
          <w:szCs w:val="21"/>
        </w:rPr>
        <w:t>。</w:t>
      </w:r>
      <w:r w:rsidR="0063720A" w:rsidRPr="00410293">
        <w:rPr>
          <w:rFonts w:ascii="Meiryo UI" w:eastAsia="Meiryo UI" w:hAnsi="Meiryo UI" w:hint="eastAsia"/>
          <w:szCs w:val="21"/>
        </w:rPr>
        <w:t>振込口座情報を変更したい場</w:t>
      </w:r>
      <w:r w:rsidR="00692A00" w:rsidRPr="00410293">
        <w:rPr>
          <w:rFonts w:ascii="Meiryo UI" w:eastAsia="Meiryo UI" w:hAnsi="Meiryo UI" w:hint="eastAsia"/>
          <w:szCs w:val="21"/>
        </w:rPr>
        <w:t>合</w:t>
      </w:r>
      <w:r w:rsidR="000D6C22" w:rsidRPr="00410293">
        <w:rPr>
          <w:rFonts w:ascii="Meiryo UI" w:eastAsia="Meiryo UI" w:hAnsi="Meiryo UI" w:hint="eastAsia"/>
          <w:szCs w:val="21"/>
        </w:rPr>
        <w:t>は</w:t>
      </w:r>
      <w:r w:rsidR="00692A00" w:rsidRPr="00410293">
        <w:rPr>
          <w:rFonts w:ascii="Meiryo UI" w:eastAsia="Meiryo UI" w:hAnsi="Meiryo UI" w:hint="eastAsia"/>
          <w:szCs w:val="21"/>
        </w:rPr>
        <w:t>、</w:t>
      </w:r>
      <w:r w:rsidR="00515A3A">
        <w:rPr>
          <w:rFonts w:ascii="Meiryo UI" w:eastAsia="Meiryo UI" w:hAnsi="Meiryo UI" w:hint="eastAsia"/>
          <w:szCs w:val="21"/>
        </w:rPr>
        <w:t>必ず</w:t>
      </w:r>
      <w:r w:rsidR="00692A00" w:rsidRPr="00410293">
        <w:rPr>
          <w:rFonts w:ascii="Meiryo UI" w:eastAsia="Meiryo UI" w:hAnsi="Meiryo UI" w:hint="eastAsia"/>
          <w:szCs w:val="21"/>
        </w:rPr>
        <w:t>メールで</w:t>
      </w:r>
      <w:r w:rsidR="006244CC" w:rsidRPr="00410293">
        <w:rPr>
          <w:rFonts w:ascii="Meiryo UI" w:eastAsia="Meiryo UI" w:hAnsi="Meiryo UI" w:hint="eastAsia"/>
          <w:szCs w:val="21"/>
        </w:rPr>
        <w:t>事務局宛</w:t>
      </w:r>
      <w:r w:rsidR="000878ED" w:rsidRPr="00410293">
        <w:rPr>
          <w:rFonts w:ascii="Meiryo UI" w:eastAsia="Meiryo UI" w:hAnsi="Meiryo UI" w:hint="eastAsia"/>
          <w:szCs w:val="21"/>
        </w:rPr>
        <w:t>に連絡</w:t>
      </w:r>
      <w:r w:rsidR="006244CC" w:rsidRPr="00410293">
        <w:rPr>
          <w:rFonts w:ascii="Meiryo UI" w:eastAsia="Meiryo UI" w:hAnsi="Meiryo UI" w:hint="eastAsia"/>
          <w:szCs w:val="21"/>
        </w:rPr>
        <w:t>をしてください</w:t>
      </w:r>
      <w:r w:rsidR="000878ED" w:rsidRPr="00410293">
        <w:rPr>
          <w:rFonts w:ascii="Meiryo UI" w:eastAsia="Meiryo UI" w:hAnsi="Meiryo UI" w:hint="eastAsia"/>
          <w:szCs w:val="21"/>
        </w:rPr>
        <w:t>。</w:t>
      </w:r>
    </w:p>
    <w:p w14:paraId="2ABA595C" w14:textId="77777777" w:rsidR="00692A00" w:rsidRPr="00410293" w:rsidRDefault="00692A00" w:rsidP="008A1848">
      <w:pPr>
        <w:pStyle w:val="af5"/>
        <w:spacing w:line="340" w:lineRule="exact"/>
        <w:ind w:leftChars="0" w:left="0"/>
        <w:rPr>
          <w:rFonts w:ascii="Meiryo UI" w:eastAsia="Meiryo UI" w:hAnsi="Meiryo UI"/>
        </w:rPr>
      </w:pPr>
    </w:p>
    <w:p w14:paraId="4A02F736" w14:textId="77777777" w:rsidR="00C235FA" w:rsidRPr="00410293" w:rsidRDefault="00C235FA" w:rsidP="008A1848">
      <w:pPr>
        <w:pStyle w:val="af5"/>
        <w:spacing w:line="340" w:lineRule="exact"/>
        <w:ind w:leftChars="0" w:left="0" w:firstLineChars="50" w:firstLine="105"/>
        <w:rPr>
          <w:rFonts w:ascii="Meiryo UI" w:eastAsia="Meiryo UI" w:hAnsi="Meiryo UI"/>
          <w:b/>
        </w:rPr>
      </w:pPr>
      <w:r w:rsidRPr="00410293">
        <w:rPr>
          <w:rFonts w:ascii="Meiryo UI" w:eastAsia="Meiryo UI" w:hAnsi="Meiryo UI" w:hint="eastAsia"/>
          <w:b/>
        </w:rPr>
        <w:t>注</w:t>
      </w:r>
      <w:r w:rsidR="00A03678">
        <w:rPr>
          <w:rFonts w:ascii="Meiryo UI" w:eastAsia="Meiryo UI" w:hAnsi="Meiryo UI" w:hint="eastAsia"/>
          <w:b/>
        </w:rPr>
        <w:t>４</w:t>
      </w:r>
      <w:r w:rsidRPr="00410293">
        <w:rPr>
          <w:rFonts w:ascii="Meiryo UI" w:eastAsia="Meiryo UI" w:hAnsi="Meiryo UI" w:hint="eastAsia"/>
          <w:b/>
        </w:rPr>
        <w:t>）複数人数分をまとめて請求する場合</w:t>
      </w:r>
    </w:p>
    <w:p w14:paraId="6ED2B5D2" w14:textId="77777777" w:rsidR="00C235FA" w:rsidRPr="00410293" w:rsidRDefault="00C235FA" w:rsidP="008A1848">
      <w:pPr>
        <w:pStyle w:val="af5"/>
        <w:spacing w:line="340" w:lineRule="exact"/>
        <w:ind w:leftChars="100" w:left="210"/>
        <w:rPr>
          <w:rFonts w:ascii="Meiryo UI" w:eastAsia="Meiryo UI" w:hAnsi="Meiryo UI"/>
        </w:rPr>
      </w:pPr>
      <w:r w:rsidRPr="00410293">
        <w:rPr>
          <w:rFonts w:ascii="Meiryo UI" w:eastAsia="Meiryo UI" w:hAnsi="Meiryo UI" w:hint="eastAsia"/>
        </w:rPr>
        <w:t>■該当者の所属団体が同一の場合</w:t>
      </w:r>
    </w:p>
    <w:p w14:paraId="24962603" w14:textId="77777777" w:rsidR="00C235FA" w:rsidRPr="00410293" w:rsidRDefault="00C235FA" w:rsidP="008A1848">
      <w:pPr>
        <w:pStyle w:val="af5"/>
        <w:spacing w:line="340" w:lineRule="exact"/>
        <w:ind w:leftChars="200" w:left="420"/>
        <w:rPr>
          <w:rFonts w:ascii="Meiryo UI" w:eastAsia="Meiryo UI" w:hAnsi="Meiryo UI"/>
        </w:rPr>
      </w:pPr>
      <w:r w:rsidRPr="00410293">
        <w:rPr>
          <w:rFonts w:ascii="Meiryo UI" w:eastAsia="Meiryo UI" w:hAnsi="Meiryo UI" w:hint="eastAsia"/>
        </w:rPr>
        <w:t>請求書は</w:t>
      </w:r>
      <w:r w:rsidR="00D05EAA" w:rsidRPr="00410293">
        <w:rPr>
          <w:rFonts w:ascii="Meiryo UI" w:eastAsia="Meiryo UI" w:hAnsi="Meiryo UI" w:hint="eastAsia"/>
        </w:rPr>
        <w:t>1</w:t>
      </w:r>
      <w:r w:rsidR="006244CC" w:rsidRPr="00410293">
        <w:rPr>
          <w:rFonts w:ascii="Meiryo UI" w:eastAsia="Meiryo UI" w:hAnsi="Meiryo UI" w:hint="eastAsia"/>
        </w:rPr>
        <w:t>枚にまとめて</w:t>
      </w:r>
      <w:r w:rsidR="00911DCD" w:rsidRPr="00410293">
        <w:rPr>
          <w:rFonts w:ascii="Meiryo UI" w:eastAsia="Meiryo UI" w:hAnsi="Meiryo UI" w:hint="eastAsia"/>
        </w:rPr>
        <w:t>ご</w:t>
      </w:r>
      <w:r w:rsidR="006244CC" w:rsidRPr="00410293">
        <w:rPr>
          <w:rFonts w:ascii="Meiryo UI" w:eastAsia="Meiryo UI" w:hAnsi="Meiryo UI" w:hint="eastAsia"/>
        </w:rPr>
        <w:t>提出いただいて構いません</w:t>
      </w:r>
      <w:r w:rsidRPr="00410293">
        <w:rPr>
          <w:rFonts w:ascii="Meiryo UI" w:eastAsia="Meiryo UI" w:hAnsi="Meiryo UI" w:hint="eastAsia"/>
        </w:rPr>
        <w:t>。</w:t>
      </w:r>
    </w:p>
    <w:p w14:paraId="2F3D0A25" w14:textId="77777777" w:rsidR="00C235FA" w:rsidRPr="00410293" w:rsidRDefault="00C235FA" w:rsidP="008A1848">
      <w:pPr>
        <w:pStyle w:val="af5"/>
        <w:spacing w:line="340" w:lineRule="exact"/>
        <w:ind w:leftChars="100" w:left="210"/>
        <w:rPr>
          <w:rFonts w:ascii="Meiryo UI" w:eastAsia="Meiryo UI" w:hAnsi="Meiryo UI"/>
        </w:rPr>
      </w:pPr>
      <w:r w:rsidRPr="00410293">
        <w:rPr>
          <w:rFonts w:ascii="Meiryo UI" w:eastAsia="Meiryo UI" w:hAnsi="Meiryo UI" w:hint="eastAsia"/>
        </w:rPr>
        <w:t>■該当者の所属団体が複数にわたる場合</w:t>
      </w:r>
    </w:p>
    <w:p w14:paraId="53BB0B1A" w14:textId="77777777" w:rsidR="00C235FA" w:rsidRPr="00410293" w:rsidRDefault="00C235FA" w:rsidP="008A1848">
      <w:pPr>
        <w:pStyle w:val="af5"/>
        <w:spacing w:line="340" w:lineRule="exact"/>
        <w:ind w:leftChars="200" w:left="420"/>
        <w:rPr>
          <w:rFonts w:ascii="Meiryo UI" w:eastAsia="Meiryo UI" w:hAnsi="Meiryo UI"/>
        </w:rPr>
      </w:pPr>
      <w:r w:rsidRPr="00410293">
        <w:rPr>
          <w:rFonts w:ascii="Meiryo UI" w:eastAsia="Meiryo UI" w:hAnsi="Meiryo UI" w:hint="eastAsia"/>
        </w:rPr>
        <w:t>所属団体ごとに請求書を分けて作成し、提出</w:t>
      </w:r>
      <w:r w:rsidR="006244CC" w:rsidRPr="00410293">
        <w:rPr>
          <w:rFonts w:ascii="Meiryo UI" w:eastAsia="Meiryo UI" w:hAnsi="Meiryo UI" w:hint="eastAsia"/>
        </w:rPr>
        <w:t>してください</w:t>
      </w:r>
      <w:r w:rsidRPr="00410293">
        <w:rPr>
          <w:rFonts w:ascii="Meiryo UI" w:eastAsia="Meiryo UI" w:hAnsi="Meiryo UI" w:hint="eastAsia"/>
        </w:rPr>
        <w:t>。</w:t>
      </w:r>
    </w:p>
    <w:p w14:paraId="49A5C03B" w14:textId="77777777" w:rsidR="00C235FA" w:rsidRPr="00CC6790" w:rsidRDefault="00C235FA" w:rsidP="008A1848">
      <w:pPr>
        <w:pStyle w:val="af5"/>
        <w:spacing w:line="340" w:lineRule="exact"/>
        <w:ind w:leftChars="200" w:left="420"/>
        <w:rPr>
          <w:rFonts w:ascii="Meiryo UI" w:eastAsia="Meiryo UI" w:hAnsi="Meiryo UI"/>
        </w:rPr>
      </w:pPr>
      <w:r w:rsidRPr="00410293">
        <w:rPr>
          <w:rFonts w:ascii="Meiryo UI" w:eastAsia="Meiryo UI" w:hAnsi="Meiryo UI" w:hint="eastAsia"/>
        </w:rPr>
        <w:t>ただし、タクシーに同乗した場合など、領収書を分割できない場合</w:t>
      </w:r>
      <w:r w:rsidR="006244CC" w:rsidRPr="00410293">
        <w:rPr>
          <w:rFonts w:ascii="Meiryo UI" w:eastAsia="Meiryo UI" w:hAnsi="Meiryo UI" w:hint="eastAsia"/>
        </w:rPr>
        <w:t>は</w:t>
      </w:r>
      <w:r w:rsidRPr="00410293">
        <w:rPr>
          <w:rFonts w:ascii="Meiryo UI" w:eastAsia="Meiryo UI" w:hAnsi="Meiryo UI" w:hint="eastAsia"/>
        </w:rPr>
        <w:t>代表者がまとめて請求</w:t>
      </w:r>
      <w:r w:rsidR="006244CC" w:rsidRPr="00410293">
        <w:rPr>
          <w:rFonts w:ascii="Meiryo UI" w:eastAsia="Meiryo UI" w:hAnsi="Meiryo UI" w:hint="eastAsia"/>
        </w:rPr>
        <w:t>してください</w:t>
      </w:r>
      <w:r w:rsidRPr="00410293">
        <w:rPr>
          <w:rFonts w:ascii="Meiryo UI" w:eastAsia="Meiryo UI" w:hAnsi="Meiryo UI" w:hint="eastAsia"/>
        </w:rPr>
        <w:t>。</w:t>
      </w:r>
    </w:p>
    <w:p w14:paraId="76CC84D3" w14:textId="77777777" w:rsidR="000A3D30" w:rsidRPr="00410293" w:rsidRDefault="001E7245" w:rsidP="008A1848">
      <w:pPr>
        <w:pStyle w:val="af5"/>
        <w:spacing w:line="340" w:lineRule="exact"/>
        <w:ind w:leftChars="0" w:left="0" w:firstLineChars="50" w:firstLine="105"/>
        <w:rPr>
          <w:rFonts w:ascii="Meiryo UI" w:eastAsia="Meiryo UI" w:hAnsi="Meiryo UI"/>
          <w:b/>
        </w:rPr>
      </w:pPr>
      <w:r w:rsidRPr="00410293">
        <w:rPr>
          <w:rFonts w:ascii="Meiryo UI" w:eastAsia="Meiryo UI" w:hAnsi="Meiryo UI" w:hint="eastAsia"/>
          <w:b/>
        </w:rPr>
        <w:t>注</w:t>
      </w:r>
      <w:r w:rsidR="00A03678">
        <w:rPr>
          <w:rFonts w:ascii="Meiryo UI" w:eastAsia="Meiryo UI" w:hAnsi="Meiryo UI" w:hint="eastAsia"/>
          <w:b/>
        </w:rPr>
        <w:t>５</w:t>
      </w:r>
      <w:r w:rsidRPr="00410293">
        <w:rPr>
          <w:rFonts w:ascii="Meiryo UI" w:eastAsia="Meiryo UI" w:hAnsi="Meiryo UI" w:hint="eastAsia"/>
          <w:b/>
        </w:rPr>
        <w:t>）</w:t>
      </w:r>
      <w:r w:rsidR="000A3D30" w:rsidRPr="00410293">
        <w:rPr>
          <w:rFonts w:ascii="Meiryo UI" w:eastAsia="Meiryo UI" w:hAnsi="Meiryo UI" w:hint="eastAsia"/>
          <w:b/>
        </w:rPr>
        <w:t>記入事項の訂正の仕方</w:t>
      </w:r>
    </w:p>
    <w:p w14:paraId="1F109A5A" w14:textId="77777777" w:rsidR="000A3D30" w:rsidRPr="00410293" w:rsidRDefault="001E7245" w:rsidP="008A1848">
      <w:pPr>
        <w:pStyle w:val="af5"/>
        <w:spacing w:line="340" w:lineRule="exact"/>
        <w:ind w:leftChars="100" w:left="420" w:hangingChars="100" w:hanging="210"/>
        <w:rPr>
          <w:rFonts w:ascii="Meiryo UI" w:eastAsia="Meiryo UI" w:hAnsi="Meiryo UI"/>
        </w:rPr>
      </w:pPr>
      <w:r w:rsidRPr="00410293">
        <w:rPr>
          <w:rFonts w:ascii="Meiryo UI" w:eastAsia="Meiryo UI" w:hAnsi="Meiryo UI" w:hint="eastAsia"/>
        </w:rPr>
        <w:t>■</w:t>
      </w:r>
      <w:r w:rsidR="000A3D30" w:rsidRPr="00410293">
        <w:rPr>
          <w:rFonts w:ascii="Meiryo UI" w:eastAsia="Meiryo UI" w:hAnsi="Meiryo UI" w:hint="eastAsia"/>
        </w:rPr>
        <w:t>訂正箇所に二重線を引き、訂正印もしくは署名をして、その脇に正しい内容を記入</w:t>
      </w:r>
      <w:r w:rsidR="006244CC" w:rsidRPr="00410293">
        <w:rPr>
          <w:rFonts w:ascii="Meiryo UI" w:eastAsia="Meiryo UI" w:hAnsi="Meiryo UI" w:hint="eastAsia"/>
        </w:rPr>
        <w:t>してください</w:t>
      </w:r>
      <w:r w:rsidR="000A3D30" w:rsidRPr="00410293">
        <w:rPr>
          <w:rFonts w:ascii="Meiryo UI" w:eastAsia="Meiryo UI" w:hAnsi="Meiryo UI" w:hint="eastAsia"/>
        </w:rPr>
        <w:t>。</w:t>
      </w:r>
    </w:p>
    <w:p w14:paraId="622CC6C2" w14:textId="77777777" w:rsidR="00B855CD" w:rsidRPr="00410293" w:rsidRDefault="00B855CD" w:rsidP="008A1848">
      <w:pPr>
        <w:pStyle w:val="af5"/>
        <w:spacing w:line="340" w:lineRule="exact"/>
        <w:ind w:leftChars="0" w:left="0"/>
        <w:rPr>
          <w:rFonts w:ascii="Meiryo UI" w:eastAsia="Meiryo UI" w:hAnsi="Meiryo UI"/>
        </w:rPr>
      </w:pPr>
    </w:p>
    <w:p w14:paraId="6AD1F00B" w14:textId="77777777" w:rsidR="001E7245" w:rsidRPr="00410293" w:rsidRDefault="001E7245" w:rsidP="008A1848">
      <w:pPr>
        <w:pStyle w:val="af5"/>
        <w:spacing w:line="340" w:lineRule="exact"/>
        <w:ind w:leftChars="0" w:left="0"/>
        <w:rPr>
          <w:rFonts w:ascii="Meiryo UI" w:eastAsia="Meiryo UI" w:hAnsi="Meiryo UI"/>
          <w:b/>
          <w:sz w:val="22"/>
        </w:rPr>
      </w:pPr>
      <w:r w:rsidRPr="00410293">
        <w:rPr>
          <w:rFonts w:ascii="Meiryo UI" w:eastAsia="Meiryo UI" w:hAnsi="Meiryo UI" w:hint="eastAsia"/>
          <w:b/>
          <w:sz w:val="22"/>
        </w:rPr>
        <w:t>２．交通費</w:t>
      </w:r>
      <w:r w:rsidR="00EA2AC2" w:rsidRPr="00410293">
        <w:rPr>
          <w:rFonts w:ascii="Meiryo UI" w:eastAsia="Meiryo UI" w:hAnsi="Meiryo UI" w:hint="eastAsia"/>
          <w:b/>
          <w:sz w:val="22"/>
        </w:rPr>
        <w:t>・宿泊費</w:t>
      </w:r>
      <w:r w:rsidRPr="00410293">
        <w:rPr>
          <w:rFonts w:ascii="Meiryo UI" w:eastAsia="Meiryo UI" w:hAnsi="Meiryo UI" w:hint="eastAsia"/>
          <w:b/>
          <w:sz w:val="22"/>
        </w:rPr>
        <w:t>の支払対象</w:t>
      </w:r>
    </w:p>
    <w:p w14:paraId="12F2C199" w14:textId="77777777" w:rsidR="00C235FA" w:rsidRPr="00410293" w:rsidRDefault="00C6597A" w:rsidP="008A1848">
      <w:pPr>
        <w:pStyle w:val="af5"/>
        <w:spacing w:line="340" w:lineRule="exact"/>
        <w:ind w:leftChars="0" w:left="0"/>
        <w:rPr>
          <w:rFonts w:ascii="Meiryo UI" w:eastAsia="Meiryo UI" w:hAnsi="Meiryo UI"/>
          <w:b/>
        </w:rPr>
      </w:pPr>
      <w:r w:rsidRPr="00410293">
        <w:rPr>
          <w:rFonts w:ascii="Meiryo UI" w:eastAsia="Meiryo UI" w:hAnsi="Meiryo UI" w:hint="eastAsia"/>
          <w:b/>
        </w:rPr>
        <w:t>（１）</w:t>
      </w:r>
      <w:r w:rsidR="00EA2AC2" w:rsidRPr="00410293">
        <w:rPr>
          <w:rFonts w:ascii="Meiryo UI" w:eastAsia="Meiryo UI" w:hAnsi="Meiryo UI" w:hint="eastAsia"/>
          <w:b/>
        </w:rPr>
        <w:t>交通費</w:t>
      </w:r>
    </w:p>
    <w:p w14:paraId="05F9B7C5" w14:textId="77777777" w:rsidR="00B15A9F" w:rsidRPr="00410293" w:rsidRDefault="00C6597A" w:rsidP="008A1848">
      <w:pPr>
        <w:pStyle w:val="af5"/>
        <w:spacing w:line="340" w:lineRule="exact"/>
        <w:ind w:leftChars="100" w:left="210"/>
        <w:rPr>
          <w:rFonts w:ascii="Meiryo UI" w:eastAsia="Meiryo UI" w:hAnsi="Meiryo UI"/>
          <w:b/>
        </w:rPr>
      </w:pPr>
      <w:r w:rsidRPr="00410293">
        <w:rPr>
          <w:rFonts w:ascii="Meiryo UI" w:eastAsia="Meiryo UI" w:hAnsi="Meiryo UI" w:hint="eastAsia"/>
        </w:rPr>
        <w:t>①</w:t>
      </w:r>
      <w:r w:rsidR="003C04A4" w:rsidRPr="00410293">
        <w:rPr>
          <w:rFonts w:ascii="Meiryo UI" w:eastAsia="Meiryo UI" w:hAnsi="Meiryo UI" w:hint="eastAsia"/>
        </w:rPr>
        <w:t>自宅と会場までの往復区間（直通経路）</w:t>
      </w:r>
      <w:r w:rsidR="006244CC" w:rsidRPr="00410293">
        <w:rPr>
          <w:rFonts w:ascii="Meiryo UI" w:eastAsia="Meiryo UI" w:hAnsi="Meiryo UI" w:hint="eastAsia"/>
        </w:rPr>
        <w:t>に限ります</w:t>
      </w:r>
      <w:r w:rsidR="003C04A4" w:rsidRPr="00410293">
        <w:rPr>
          <w:rFonts w:ascii="Meiryo UI" w:eastAsia="Meiryo UI" w:hAnsi="Meiryo UI" w:hint="eastAsia"/>
        </w:rPr>
        <w:t>。</w:t>
      </w:r>
    </w:p>
    <w:p w14:paraId="580BA1FC" w14:textId="77777777" w:rsidR="00EA2AC2" w:rsidRPr="00410293" w:rsidRDefault="00502319" w:rsidP="008A1848">
      <w:pPr>
        <w:pStyle w:val="af5"/>
        <w:spacing w:line="340" w:lineRule="exact"/>
        <w:ind w:leftChars="200" w:left="420"/>
        <w:rPr>
          <w:rFonts w:ascii="Meiryo UI" w:eastAsia="Meiryo UI" w:hAnsi="Meiryo UI"/>
        </w:rPr>
      </w:pPr>
      <w:r w:rsidRPr="00410293">
        <w:rPr>
          <w:rFonts w:ascii="Meiryo UI" w:eastAsia="Meiryo UI" w:hAnsi="Meiryo UI" w:hint="eastAsia"/>
        </w:rPr>
        <w:t>プライベ</w:t>
      </w:r>
      <w:r w:rsidR="007E4578" w:rsidRPr="00410293">
        <w:rPr>
          <w:rFonts w:ascii="Meiryo UI" w:eastAsia="Meiryo UI" w:hAnsi="Meiryo UI" w:hint="eastAsia"/>
        </w:rPr>
        <w:t>ー</w:t>
      </w:r>
      <w:r w:rsidRPr="00410293">
        <w:rPr>
          <w:rFonts w:ascii="Meiryo UI" w:eastAsia="Meiryo UI" w:hAnsi="Meiryo UI" w:hint="eastAsia"/>
        </w:rPr>
        <w:t>トな理由による</w:t>
      </w:r>
      <w:r w:rsidR="007E5436" w:rsidRPr="00410293">
        <w:rPr>
          <w:rFonts w:ascii="Meiryo UI" w:eastAsia="Meiryo UI" w:hAnsi="Meiryo UI" w:hint="eastAsia"/>
        </w:rPr>
        <w:t>途中下車、目的外の迂回経路は請求でき</w:t>
      </w:r>
      <w:r w:rsidR="006244CC" w:rsidRPr="00410293">
        <w:rPr>
          <w:rFonts w:ascii="Meiryo UI" w:eastAsia="Meiryo UI" w:hAnsi="Meiryo UI" w:hint="eastAsia"/>
        </w:rPr>
        <w:t>ません</w:t>
      </w:r>
      <w:r w:rsidR="00B15A9F" w:rsidRPr="00410293">
        <w:rPr>
          <w:rFonts w:ascii="Meiryo UI" w:eastAsia="Meiryo UI" w:hAnsi="Meiryo UI" w:hint="eastAsia"/>
        </w:rPr>
        <w:t>。</w:t>
      </w:r>
    </w:p>
    <w:p w14:paraId="51521AD6" w14:textId="77777777" w:rsidR="00C6597A" w:rsidRPr="00410293" w:rsidRDefault="00C6597A" w:rsidP="008A1848">
      <w:pPr>
        <w:pStyle w:val="af5"/>
        <w:spacing w:line="340" w:lineRule="exact"/>
        <w:ind w:leftChars="200" w:left="420"/>
        <w:rPr>
          <w:rFonts w:ascii="Meiryo UI" w:eastAsia="Meiryo UI" w:hAnsi="Meiryo UI"/>
        </w:rPr>
      </w:pPr>
      <w:r w:rsidRPr="00410293">
        <w:rPr>
          <w:rFonts w:ascii="Meiryo UI" w:eastAsia="Meiryo UI" w:hAnsi="Meiryo UI" w:hint="eastAsia"/>
        </w:rPr>
        <w:t>何らかの事情</w:t>
      </w:r>
      <w:r w:rsidR="00A374CA" w:rsidRPr="00410293">
        <w:rPr>
          <w:rFonts w:ascii="Meiryo UI" w:eastAsia="Meiryo UI" w:hAnsi="Meiryo UI" w:hint="eastAsia"/>
        </w:rPr>
        <w:t>により</w:t>
      </w:r>
      <w:r w:rsidRPr="00410293">
        <w:rPr>
          <w:rFonts w:ascii="Meiryo UI" w:eastAsia="Meiryo UI" w:hAnsi="Meiryo UI" w:hint="eastAsia"/>
        </w:rPr>
        <w:t>、直通経路でないルートで参加される場合</w:t>
      </w:r>
      <w:r w:rsidR="006244CC" w:rsidRPr="00410293">
        <w:rPr>
          <w:rFonts w:ascii="Meiryo UI" w:eastAsia="Meiryo UI" w:hAnsi="Meiryo UI" w:hint="eastAsia"/>
        </w:rPr>
        <w:t>は</w:t>
      </w:r>
      <w:r w:rsidRPr="00410293">
        <w:rPr>
          <w:rFonts w:ascii="Meiryo UI" w:eastAsia="Meiryo UI" w:hAnsi="Meiryo UI" w:hint="eastAsia"/>
        </w:rPr>
        <w:t>、</w:t>
      </w:r>
      <w:r w:rsidR="006244CC" w:rsidRPr="00410293">
        <w:rPr>
          <w:rFonts w:ascii="Meiryo UI" w:eastAsia="Meiryo UI" w:hAnsi="Meiryo UI" w:hint="eastAsia"/>
        </w:rPr>
        <w:t>必ず</w:t>
      </w:r>
      <w:r w:rsidRPr="00410293">
        <w:rPr>
          <w:rFonts w:ascii="Meiryo UI" w:eastAsia="Meiryo UI" w:hAnsi="Meiryo UI" w:hint="eastAsia"/>
        </w:rPr>
        <w:t>事前に事務局に</w:t>
      </w:r>
      <w:r w:rsidR="00EB3EB8">
        <w:rPr>
          <w:rFonts w:ascii="Meiryo UI" w:eastAsia="Meiryo UI" w:hAnsi="Meiryo UI" w:hint="eastAsia"/>
        </w:rPr>
        <w:t>連絡</w:t>
      </w:r>
      <w:r w:rsidRPr="00410293">
        <w:rPr>
          <w:rFonts w:ascii="Meiryo UI" w:eastAsia="Meiryo UI" w:hAnsi="Meiryo UI" w:hint="eastAsia"/>
        </w:rPr>
        <w:t>を</w:t>
      </w:r>
      <w:r w:rsidR="006244CC" w:rsidRPr="00410293">
        <w:rPr>
          <w:rFonts w:ascii="Meiryo UI" w:eastAsia="Meiryo UI" w:hAnsi="Meiryo UI" w:hint="eastAsia"/>
        </w:rPr>
        <w:t>してください</w:t>
      </w:r>
      <w:r w:rsidRPr="00410293">
        <w:rPr>
          <w:rFonts w:ascii="Meiryo UI" w:eastAsia="Meiryo UI" w:hAnsi="Meiryo UI" w:hint="eastAsia"/>
        </w:rPr>
        <w:t>。</w:t>
      </w:r>
      <w:r w:rsidR="00AC05E9">
        <w:rPr>
          <w:rFonts w:ascii="Meiryo UI" w:eastAsia="Meiryo UI" w:hAnsi="Meiryo UI" w:hint="eastAsia"/>
        </w:rPr>
        <w:t>尚、その際も請求書にわかるように「特記事項」欄に、記入ください。</w:t>
      </w:r>
    </w:p>
    <w:p w14:paraId="55DC58DC" w14:textId="77777777" w:rsidR="00215516" w:rsidRPr="00B855CD" w:rsidRDefault="00C6597A" w:rsidP="008A1848">
      <w:pPr>
        <w:pStyle w:val="af5"/>
        <w:spacing w:line="340" w:lineRule="exact"/>
        <w:ind w:leftChars="100" w:left="420" w:hangingChars="100" w:hanging="210"/>
        <w:rPr>
          <w:rFonts w:ascii="Meiryo UI" w:eastAsia="Meiryo UI" w:hAnsi="Meiryo UI"/>
          <w:u w:val="single"/>
        </w:rPr>
      </w:pPr>
      <w:r w:rsidRPr="00410293">
        <w:rPr>
          <w:rFonts w:ascii="Meiryo UI" w:eastAsia="Meiryo UI" w:hAnsi="Meiryo UI" w:hint="eastAsia"/>
        </w:rPr>
        <w:t>②</w:t>
      </w:r>
      <w:r w:rsidR="00EA2AC2" w:rsidRPr="00410293">
        <w:rPr>
          <w:rFonts w:ascii="Meiryo UI" w:eastAsia="Meiryo UI" w:hAnsi="Meiryo UI" w:hint="eastAsia"/>
        </w:rPr>
        <w:t>領収書の金額と請求額が異なる場合</w:t>
      </w:r>
      <w:r w:rsidR="00215516" w:rsidRPr="00410293">
        <w:rPr>
          <w:rFonts w:ascii="Meiryo UI" w:eastAsia="Meiryo UI" w:hAnsi="Meiryo UI" w:hint="eastAsia"/>
        </w:rPr>
        <w:t>、</w:t>
      </w:r>
      <w:r w:rsidR="00107F5C" w:rsidRPr="00410293">
        <w:rPr>
          <w:rFonts w:ascii="Meiryo UI" w:eastAsia="Meiryo UI" w:hAnsi="Meiryo UI" w:hint="eastAsia"/>
        </w:rPr>
        <w:t>請求額が</w:t>
      </w:r>
      <w:r w:rsidR="00215516" w:rsidRPr="00410293">
        <w:rPr>
          <w:rFonts w:ascii="Meiryo UI" w:eastAsia="Meiryo UI" w:hAnsi="Meiryo UI" w:hint="eastAsia"/>
        </w:rPr>
        <w:t>領収書の金額</w:t>
      </w:r>
      <w:r w:rsidR="00107F5C" w:rsidRPr="00410293">
        <w:rPr>
          <w:rFonts w:ascii="Meiryo UI" w:eastAsia="Meiryo UI" w:hAnsi="Meiryo UI" w:hint="eastAsia"/>
        </w:rPr>
        <w:t>を</w:t>
      </w:r>
      <w:r w:rsidR="00215516" w:rsidRPr="00410293">
        <w:rPr>
          <w:rFonts w:ascii="Meiryo UI" w:eastAsia="Meiryo UI" w:hAnsi="Meiryo UI" w:hint="eastAsia"/>
        </w:rPr>
        <w:t>下回る</w:t>
      </w:r>
      <w:r w:rsidR="00E852E9" w:rsidRPr="00410293">
        <w:rPr>
          <w:rFonts w:ascii="Meiryo UI" w:eastAsia="Meiryo UI" w:hAnsi="Meiryo UI" w:hint="eastAsia"/>
        </w:rPr>
        <w:t>時は</w:t>
      </w:r>
      <w:r w:rsidRPr="00410293">
        <w:rPr>
          <w:rFonts w:ascii="Meiryo UI" w:eastAsia="Meiryo UI" w:hAnsi="Meiryo UI" w:hint="eastAsia"/>
        </w:rPr>
        <w:t>、</w:t>
      </w:r>
      <w:r w:rsidR="00215516" w:rsidRPr="00410293">
        <w:rPr>
          <w:rFonts w:ascii="Meiryo UI" w:eastAsia="Meiryo UI" w:hAnsi="Meiryo UI" w:hint="eastAsia"/>
        </w:rPr>
        <w:t>請求</w:t>
      </w:r>
      <w:r w:rsidRPr="00410293">
        <w:rPr>
          <w:rFonts w:ascii="Meiryo UI" w:eastAsia="Meiryo UI" w:hAnsi="Meiryo UI" w:hint="eastAsia"/>
        </w:rPr>
        <w:t>することができ</w:t>
      </w:r>
      <w:r w:rsidR="006244CC" w:rsidRPr="00410293">
        <w:rPr>
          <w:rFonts w:ascii="Meiryo UI" w:eastAsia="Meiryo UI" w:hAnsi="Meiryo UI" w:hint="eastAsia"/>
        </w:rPr>
        <w:t>ます</w:t>
      </w:r>
      <w:r w:rsidRPr="00410293">
        <w:rPr>
          <w:rFonts w:ascii="Meiryo UI" w:eastAsia="Meiryo UI" w:hAnsi="Meiryo UI" w:hint="eastAsia"/>
        </w:rPr>
        <w:t>。</w:t>
      </w:r>
      <w:r w:rsidR="00215516" w:rsidRPr="00B855CD">
        <w:rPr>
          <w:rFonts w:ascii="Meiryo UI" w:eastAsia="Meiryo UI" w:hAnsi="Meiryo UI" w:hint="eastAsia"/>
          <w:color w:val="FF0000"/>
          <w:u w:val="single"/>
        </w:rPr>
        <w:t>必ず請求書の「特記事項」</w:t>
      </w:r>
      <w:r w:rsidR="00036BDF" w:rsidRPr="00B855CD">
        <w:rPr>
          <w:rFonts w:ascii="Meiryo UI" w:eastAsia="Meiryo UI" w:hAnsi="Meiryo UI" w:hint="eastAsia"/>
          <w:color w:val="FF0000"/>
          <w:u w:val="single"/>
        </w:rPr>
        <w:t>欄</w:t>
      </w:r>
      <w:r w:rsidR="00215516" w:rsidRPr="00B855CD">
        <w:rPr>
          <w:rFonts w:ascii="Meiryo UI" w:eastAsia="Meiryo UI" w:hAnsi="Meiryo UI" w:hint="eastAsia"/>
          <w:color w:val="FF0000"/>
          <w:u w:val="single"/>
        </w:rPr>
        <w:t>に</w:t>
      </w:r>
      <w:r w:rsidR="00410293" w:rsidRPr="00B855CD">
        <w:rPr>
          <w:rFonts w:ascii="Meiryo UI" w:eastAsia="Meiryo UI" w:hAnsi="Meiryo UI" w:hint="eastAsia"/>
          <w:color w:val="FF0000"/>
          <w:u w:val="single"/>
        </w:rPr>
        <w:t>、</w:t>
      </w:r>
      <w:r w:rsidR="00215516" w:rsidRPr="00B855CD">
        <w:rPr>
          <w:rFonts w:ascii="Meiryo UI" w:eastAsia="Meiryo UI" w:hAnsi="Meiryo UI" w:hint="eastAsia"/>
          <w:color w:val="FF0000"/>
          <w:u w:val="single"/>
        </w:rPr>
        <w:t>請求者が理由を</w:t>
      </w:r>
      <w:r w:rsidR="00107F5C" w:rsidRPr="00B855CD">
        <w:rPr>
          <w:rFonts w:ascii="Meiryo UI" w:eastAsia="Meiryo UI" w:hAnsi="Meiryo UI" w:hint="eastAsia"/>
          <w:color w:val="FF0000"/>
          <w:u w:val="single"/>
        </w:rPr>
        <w:t>記入</w:t>
      </w:r>
      <w:r w:rsidR="006244CC" w:rsidRPr="00B855CD">
        <w:rPr>
          <w:rFonts w:ascii="Meiryo UI" w:eastAsia="Meiryo UI" w:hAnsi="Meiryo UI" w:hint="eastAsia"/>
          <w:color w:val="FF0000"/>
          <w:u w:val="single"/>
        </w:rPr>
        <w:t>してください</w:t>
      </w:r>
      <w:r w:rsidR="00215516" w:rsidRPr="00B855CD">
        <w:rPr>
          <w:rFonts w:ascii="Meiryo UI" w:eastAsia="Meiryo UI" w:hAnsi="Meiryo UI" w:hint="eastAsia"/>
          <w:color w:val="FF0000"/>
          <w:u w:val="single"/>
        </w:rPr>
        <w:t>。</w:t>
      </w:r>
    </w:p>
    <w:p w14:paraId="0149D6F4" w14:textId="77777777" w:rsidR="00EA2AC2" w:rsidRPr="00410293" w:rsidRDefault="00EA2AC2" w:rsidP="008A1848">
      <w:pPr>
        <w:pStyle w:val="af5"/>
        <w:spacing w:line="340" w:lineRule="exact"/>
        <w:ind w:leftChars="0" w:left="0"/>
        <w:rPr>
          <w:rFonts w:ascii="Meiryo UI" w:eastAsia="Meiryo UI" w:hAnsi="Meiryo UI"/>
        </w:rPr>
      </w:pPr>
    </w:p>
    <w:p w14:paraId="08C7F8C1" w14:textId="77777777" w:rsidR="00EA2AC2" w:rsidRPr="00410293" w:rsidRDefault="00C6597A" w:rsidP="008A1848">
      <w:pPr>
        <w:pStyle w:val="af5"/>
        <w:spacing w:line="340" w:lineRule="exact"/>
        <w:ind w:leftChars="0" w:left="0"/>
        <w:rPr>
          <w:rFonts w:ascii="Meiryo UI" w:eastAsia="Meiryo UI" w:hAnsi="Meiryo UI"/>
          <w:b/>
        </w:rPr>
      </w:pPr>
      <w:r w:rsidRPr="00410293">
        <w:rPr>
          <w:rFonts w:ascii="Meiryo UI" w:eastAsia="Meiryo UI" w:hAnsi="Meiryo UI" w:hint="eastAsia"/>
          <w:b/>
        </w:rPr>
        <w:t>（２）</w:t>
      </w:r>
      <w:r w:rsidR="00EA2AC2" w:rsidRPr="00410293">
        <w:rPr>
          <w:rFonts w:ascii="Meiryo UI" w:eastAsia="Meiryo UI" w:hAnsi="Meiryo UI" w:hint="eastAsia"/>
          <w:b/>
        </w:rPr>
        <w:t>宿泊費</w:t>
      </w:r>
    </w:p>
    <w:p w14:paraId="7A9EBABC" w14:textId="77777777" w:rsidR="00EB3EB8" w:rsidRDefault="009D1570" w:rsidP="008A1848">
      <w:pPr>
        <w:spacing w:line="340" w:lineRule="exact"/>
        <w:ind w:leftChars="202" w:left="424" w:firstLine="2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学習会等</w:t>
      </w:r>
      <w:r w:rsidR="00FA0813" w:rsidRPr="0091105B">
        <w:rPr>
          <w:rFonts w:ascii="Meiryo UI" w:eastAsia="Meiryo UI" w:hAnsi="Meiryo UI" w:hint="eastAsia"/>
          <w:szCs w:val="21"/>
        </w:rPr>
        <w:t>の開始終了時間に応じて、前泊、または後泊</w:t>
      </w:r>
      <w:r w:rsidR="00FA0813">
        <w:rPr>
          <w:rFonts w:ascii="Meiryo UI" w:eastAsia="Meiryo UI" w:hAnsi="Meiryo UI" w:hint="eastAsia"/>
          <w:szCs w:val="21"/>
        </w:rPr>
        <w:t>のいずれか一方の宿泊に対する支援申請が</w:t>
      </w:r>
      <w:r w:rsidR="00FA0813" w:rsidRPr="0091105B">
        <w:rPr>
          <w:rFonts w:ascii="Meiryo UI" w:eastAsia="Meiryo UI" w:hAnsi="Meiryo UI" w:hint="eastAsia"/>
          <w:szCs w:val="21"/>
        </w:rPr>
        <w:t>でき</w:t>
      </w:r>
      <w:r w:rsidR="00FA0813">
        <w:rPr>
          <w:rFonts w:ascii="Meiryo UI" w:eastAsia="Meiryo UI" w:hAnsi="Meiryo UI" w:hint="eastAsia"/>
          <w:szCs w:val="21"/>
        </w:rPr>
        <w:t>ます</w:t>
      </w:r>
      <w:r w:rsidR="00FA0813" w:rsidRPr="0091105B">
        <w:rPr>
          <w:rFonts w:ascii="Meiryo UI" w:eastAsia="Meiryo UI" w:hAnsi="Meiryo UI" w:hint="eastAsia"/>
          <w:szCs w:val="21"/>
        </w:rPr>
        <w:t>。ただし、事前に事務局に相談</w:t>
      </w:r>
      <w:r w:rsidR="00EF2852">
        <w:rPr>
          <w:rFonts w:ascii="Meiryo UI" w:eastAsia="Meiryo UI" w:hAnsi="Meiryo UI" w:hint="eastAsia"/>
          <w:szCs w:val="21"/>
        </w:rPr>
        <w:t>してください</w:t>
      </w:r>
      <w:r w:rsidR="00FA0813">
        <w:rPr>
          <w:rFonts w:ascii="Meiryo UI" w:eastAsia="Meiryo UI" w:hAnsi="Meiryo UI" w:hint="eastAsia"/>
          <w:szCs w:val="21"/>
        </w:rPr>
        <w:t>。</w:t>
      </w:r>
      <w:r w:rsidR="00652A5D" w:rsidRPr="00410293">
        <w:rPr>
          <w:rFonts w:ascii="Meiryo UI" w:eastAsia="Meiryo UI" w:hAnsi="Meiryo UI" w:hint="eastAsia"/>
        </w:rPr>
        <w:t>VHO-netの規定に基づき、</w:t>
      </w:r>
      <w:r>
        <w:rPr>
          <w:rFonts w:ascii="Meiryo UI" w:eastAsia="Meiryo UI" w:hAnsi="Meiryo UI" w:hint="eastAsia"/>
        </w:rPr>
        <w:t>上限</w:t>
      </w:r>
      <w:r w:rsidR="00652A5D" w:rsidRPr="00410293">
        <w:rPr>
          <w:rFonts w:ascii="Meiryo UI" w:eastAsia="Meiryo UI" w:hAnsi="Meiryo UI" w:hint="eastAsia"/>
        </w:rPr>
        <w:t>額を超える場合</w:t>
      </w:r>
      <w:r w:rsidR="00107F5C" w:rsidRPr="00410293">
        <w:rPr>
          <w:rFonts w:ascii="Meiryo UI" w:eastAsia="Meiryo UI" w:hAnsi="Meiryo UI" w:hint="eastAsia"/>
        </w:rPr>
        <w:t>は</w:t>
      </w:r>
      <w:r w:rsidR="00652A5D" w:rsidRPr="00410293">
        <w:rPr>
          <w:rFonts w:ascii="Meiryo UI" w:eastAsia="Meiryo UI" w:hAnsi="Meiryo UI" w:hint="eastAsia"/>
        </w:rPr>
        <w:t>自己負担が発生</w:t>
      </w:r>
      <w:r w:rsidR="005549ED" w:rsidRPr="00410293">
        <w:rPr>
          <w:rFonts w:ascii="Meiryo UI" w:eastAsia="Meiryo UI" w:hAnsi="Meiryo UI" w:hint="eastAsia"/>
        </w:rPr>
        <w:t>します</w:t>
      </w:r>
      <w:r w:rsidR="00652A5D" w:rsidRPr="00410293">
        <w:rPr>
          <w:rFonts w:ascii="Meiryo UI" w:eastAsia="Meiryo UI" w:hAnsi="Meiryo UI" w:hint="eastAsia"/>
        </w:rPr>
        <w:t>。</w:t>
      </w:r>
    </w:p>
    <w:p w14:paraId="366EB399" w14:textId="77777777" w:rsidR="00FA0813" w:rsidRDefault="00FA0813" w:rsidP="008A1848">
      <w:pPr>
        <w:spacing w:line="340" w:lineRule="exact"/>
        <w:ind w:firstLineChars="200" w:firstLine="4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パックツアーや格安航空券、早割りなどの金額も調べて、廉価なチケットを購入してください。</w:t>
      </w:r>
    </w:p>
    <w:p w14:paraId="4FECC907" w14:textId="77777777" w:rsidR="00FA0813" w:rsidRPr="00FA0813" w:rsidRDefault="00FA0813" w:rsidP="008A1848">
      <w:pPr>
        <w:spacing w:line="340" w:lineRule="exact"/>
        <w:ind w:leftChars="202" w:left="424" w:firstLine="2"/>
        <w:rPr>
          <w:rFonts w:ascii="Meiryo UI" w:eastAsia="Meiryo UI" w:hAnsi="Meiryo UI"/>
          <w:szCs w:val="21"/>
        </w:rPr>
      </w:pPr>
    </w:p>
    <w:p w14:paraId="49E8E038" w14:textId="77777777" w:rsidR="00EB3EB8" w:rsidRDefault="00FA0813" w:rsidP="008A1848">
      <w:pPr>
        <w:tabs>
          <w:tab w:val="left" w:pos="6080"/>
        </w:tabs>
        <w:spacing w:line="340" w:lineRule="exact"/>
        <w:ind w:firstLineChars="200" w:firstLine="4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□</w:t>
      </w:r>
      <w:r w:rsidR="00EB3EB8">
        <w:rPr>
          <w:rFonts w:ascii="Meiryo UI" w:eastAsia="Meiryo UI" w:hAnsi="Meiryo UI" w:hint="eastAsia"/>
          <w:szCs w:val="21"/>
        </w:rPr>
        <w:t>地域学習会・ワークショップ・各種研修会（プロジェクト</w:t>
      </w:r>
      <w:r>
        <w:rPr>
          <w:rFonts w:ascii="Meiryo UI" w:eastAsia="Meiryo UI" w:hAnsi="Meiryo UI" w:hint="eastAsia"/>
          <w:szCs w:val="21"/>
        </w:rPr>
        <w:t>企画の</w:t>
      </w:r>
      <w:r w:rsidR="009D1570">
        <w:rPr>
          <w:rFonts w:ascii="Meiryo UI" w:eastAsia="Meiryo UI" w:hAnsi="Meiryo UI" w:hint="eastAsia"/>
          <w:szCs w:val="21"/>
        </w:rPr>
        <w:t>学習会</w:t>
      </w:r>
      <w:r>
        <w:rPr>
          <w:rFonts w:ascii="Meiryo UI" w:eastAsia="Meiryo UI" w:hAnsi="Meiryo UI" w:hint="eastAsia"/>
          <w:szCs w:val="21"/>
        </w:rPr>
        <w:t>を含む）</w:t>
      </w:r>
      <w:r w:rsidR="00EB3EB8">
        <w:rPr>
          <w:rFonts w:ascii="Meiryo UI" w:eastAsia="Meiryo UI" w:hAnsi="Meiryo UI"/>
          <w:szCs w:val="21"/>
        </w:rPr>
        <w:tab/>
      </w:r>
    </w:p>
    <w:p w14:paraId="05EE938C" w14:textId="77777777" w:rsidR="00EB3EB8" w:rsidRPr="008A1848" w:rsidRDefault="00EB3EB8" w:rsidP="008A1848">
      <w:pPr>
        <w:spacing w:line="340" w:lineRule="exact"/>
        <w:ind w:firstLineChars="300" w:firstLine="630"/>
        <w:rPr>
          <w:rFonts w:ascii="Meiryo UI" w:eastAsia="Meiryo UI" w:hAnsi="Meiryo UI"/>
          <w:szCs w:val="21"/>
        </w:rPr>
      </w:pPr>
      <w:r w:rsidRPr="008A1848">
        <w:rPr>
          <w:rFonts w:ascii="Meiryo UI" w:eastAsia="Meiryo UI" w:hAnsi="Meiryo UI" w:hint="eastAsia"/>
          <w:szCs w:val="21"/>
        </w:rPr>
        <w:t>＜宿泊費上限金額（外税）＞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0"/>
        <w:gridCol w:w="2552"/>
      </w:tblGrid>
      <w:tr w:rsidR="00EB3EB8" w:rsidRPr="00C02D79" w14:paraId="1FD38DBA" w14:textId="77777777" w:rsidTr="008A1848">
        <w:trPr>
          <w:trHeight w:val="340"/>
        </w:trPr>
        <w:tc>
          <w:tcPr>
            <w:tcW w:w="4110" w:type="dxa"/>
            <w:shd w:val="clear" w:color="auto" w:fill="auto"/>
            <w:vAlign w:val="center"/>
          </w:tcPr>
          <w:p w14:paraId="2C9F151D" w14:textId="77777777" w:rsidR="00EB3EB8" w:rsidRPr="00C02D79" w:rsidRDefault="00EB3EB8" w:rsidP="008A1848">
            <w:pPr>
              <w:spacing w:line="3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C02D79">
              <w:rPr>
                <w:rFonts w:ascii="Meiryo UI" w:eastAsia="Meiryo UI" w:hAnsi="Meiryo UI" w:hint="eastAsia"/>
                <w:szCs w:val="21"/>
              </w:rPr>
              <w:t>宿泊地区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F9B64D" w14:textId="77777777" w:rsidR="00EB3EB8" w:rsidRPr="00C02D79" w:rsidRDefault="00EB3EB8" w:rsidP="008A1848">
            <w:pPr>
              <w:spacing w:line="3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上限</w:t>
            </w:r>
            <w:r w:rsidRPr="00C02D79">
              <w:rPr>
                <w:rFonts w:ascii="Meiryo UI" w:eastAsia="Meiryo UI" w:hAnsi="Meiryo UI" w:hint="eastAsia"/>
                <w:szCs w:val="21"/>
              </w:rPr>
              <w:t>額</w:t>
            </w:r>
          </w:p>
        </w:tc>
      </w:tr>
      <w:tr w:rsidR="00EB3EB8" w:rsidRPr="00B166AB" w14:paraId="5A1BE8AF" w14:textId="77777777" w:rsidTr="008A1848">
        <w:trPr>
          <w:trHeight w:val="340"/>
        </w:trPr>
        <w:tc>
          <w:tcPr>
            <w:tcW w:w="4110" w:type="dxa"/>
            <w:shd w:val="clear" w:color="auto" w:fill="auto"/>
            <w:vAlign w:val="center"/>
          </w:tcPr>
          <w:p w14:paraId="11F0E5D3" w14:textId="77777777" w:rsidR="00EB3EB8" w:rsidRPr="00B166AB" w:rsidRDefault="00EB3EB8" w:rsidP="008A1848">
            <w:pPr>
              <w:spacing w:line="340" w:lineRule="exact"/>
              <w:rPr>
                <w:rFonts w:ascii="Meiryo UI" w:eastAsia="Meiryo UI" w:hAnsi="Meiryo UI"/>
                <w:b/>
                <w:szCs w:val="21"/>
              </w:rPr>
            </w:pPr>
            <w:r w:rsidRPr="00B166AB">
              <w:rPr>
                <w:rFonts w:ascii="Meiryo UI" w:eastAsia="Meiryo UI" w:hAnsi="Meiryo UI" w:hint="eastAsia"/>
                <w:szCs w:val="21"/>
              </w:rPr>
              <w:t>東京都（23区）</w:t>
            </w:r>
            <w:r w:rsidRPr="00B166AB">
              <w:rPr>
                <w:rFonts w:ascii="Meiryo UI" w:eastAsia="Meiryo UI" w:hAnsi="Meiryo UI" w:hint="eastAsia"/>
                <w:sz w:val="18"/>
                <w:szCs w:val="21"/>
              </w:rPr>
              <w:t>＊1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AD8D8B" w14:textId="77777777" w:rsidR="00EB3EB8" w:rsidRPr="00B166AB" w:rsidRDefault="00EB3EB8" w:rsidP="008A1848">
            <w:pPr>
              <w:spacing w:line="34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B166AB">
              <w:rPr>
                <w:rFonts w:ascii="Meiryo UI" w:eastAsia="Meiryo UI" w:hAnsi="Meiryo UI" w:hint="eastAsia"/>
                <w:szCs w:val="21"/>
              </w:rPr>
              <w:t>10,000円</w:t>
            </w:r>
          </w:p>
        </w:tc>
      </w:tr>
      <w:tr w:rsidR="00EB3EB8" w:rsidRPr="00B166AB" w14:paraId="54B39401" w14:textId="77777777" w:rsidTr="008A1848">
        <w:trPr>
          <w:trHeight w:val="340"/>
        </w:trPr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BA5D95" w14:textId="77777777" w:rsidR="00EB3EB8" w:rsidRPr="00B166AB" w:rsidRDefault="00EB3EB8" w:rsidP="008A1848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B166AB">
              <w:rPr>
                <w:rFonts w:ascii="Meiryo UI" w:eastAsia="Meiryo UI" w:hAnsi="Meiryo UI" w:hint="eastAsia"/>
                <w:szCs w:val="21"/>
              </w:rPr>
              <w:t xml:space="preserve">政令指定都市　　</w:t>
            </w:r>
            <w:r w:rsidRPr="00B166AB">
              <w:rPr>
                <w:rFonts w:ascii="Meiryo UI" w:eastAsia="Meiryo UI" w:hAnsi="Meiryo UI" w:hint="eastAsia"/>
                <w:sz w:val="18"/>
                <w:szCs w:val="21"/>
              </w:rPr>
              <w:t>*</w:t>
            </w:r>
            <w:r w:rsidRPr="00B166AB">
              <w:rPr>
                <w:rFonts w:ascii="Meiryo UI" w:eastAsia="Meiryo UI" w:hAnsi="Meiryo UI"/>
                <w:sz w:val="18"/>
                <w:szCs w:val="21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1F6E" w14:textId="77777777" w:rsidR="00EB3EB8" w:rsidRPr="00B166AB" w:rsidRDefault="00EB3EB8" w:rsidP="008A1848">
            <w:pPr>
              <w:spacing w:line="34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B166AB">
              <w:rPr>
                <w:rFonts w:ascii="Meiryo UI" w:eastAsia="Meiryo UI" w:hAnsi="Meiryo UI" w:hint="eastAsia"/>
                <w:szCs w:val="21"/>
              </w:rPr>
              <w:t>8,000円</w:t>
            </w:r>
          </w:p>
        </w:tc>
      </w:tr>
      <w:tr w:rsidR="00EB3EB8" w:rsidRPr="00B166AB" w14:paraId="06F252A1" w14:textId="77777777" w:rsidTr="008A1848">
        <w:trPr>
          <w:trHeight w:val="340"/>
        </w:trPr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1CA6D" w14:textId="77777777" w:rsidR="00EB3EB8" w:rsidRPr="00B166AB" w:rsidRDefault="00EB3EB8" w:rsidP="008A1848">
            <w:pPr>
              <w:spacing w:line="340" w:lineRule="exact"/>
              <w:rPr>
                <w:rFonts w:ascii="Meiryo UI" w:eastAsia="Meiryo UI" w:hAnsi="Meiryo UI"/>
                <w:b/>
                <w:szCs w:val="21"/>
              </w:rPr>
            </w:pPr>
            <w:r w:rsidRPr="00B166AB">
              <w:rPr>
                <w:rFonts w:ascii="Meiryo UI" w:eastAsia="Meiryo UI" w:hAnsi="Meiryo UI" w:hint="eastAsia"/>
                <w:szCs w:val="21"/>
              </w:rPr>
              <w:t>その他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F65D4" w14:textId="77777777" w:rsidR="00EB3EB8" w:rsidRPr="00B166AB" w:rsidRDefault="00EB3EB8" w:rsidP="008A1848">
            <w:pPr>
              <w:spacing w:line="34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B166AB">
              <w:rPr>
                <w:rFonts w:ascii="Meiryo UI" w:eastAsia="Meiryo UI" w:hAnsi="Meiryo UI" w:hint="eastAsia"/>
                <w:szCs w:val="21"/>
              </w:rPr>
              <w:t>7,000円</w:t>
            </w:r>
          </w:p>
        </w:tc>
      </w:tr>
    </w:tbl>
    <w:p w14:paraId="1958B173" w14:textId="77777777" w:rsidR="00EB3EB8" w:rsidRPr="00B166AB" w:rsidRDefault="00EB3EB8" w:rsidP="008A1848">
      <w:pPr>
        <w:spacing w:line="340" w:lineRule="exact"/>
        <w:ind w:leftChars="200" w:left="420"/>
        <w:rPr>
          <w:rFonts w:ascii="Meiryo UI" w:eastAsia="Meiryo UI" w:hAnsi="Meiryo UI"/>
          <w:sz w:val="18"/>
          <w:szCs w:val="18"/>
        </w:rPr>
      </w:pPr>
      <w:r w:rsidRPr="00B166AB">
        <w:rPr>
          <w:rFonts w:ascii="Meiryo UI" w:eastAsia="Meiryo UI" w:hAnsi="Meiryo UI" w:hint="eastAsia"/>
          <w:sz w:val="18"/>
          <w:szCs w:val="18"/>
        </w:rPr>
        <w:t>＊1）23区以外の東京都、大阪市（千里地区を含む）以外の大阪府は政令指定都市区分を適用</w:t>
      </w:r>
    </w:p>
    <w:p w14:paraId="7A9C3CC6" w14:textId="77777777" w:rsidR="00EB3EB8" w:rsidRPr="00C02D79" w:rsidRDefault="00EB3EB8" w:rsidP="008A1848">
      <w:pPr>
        <w:pStyle w:val="Noparagraphstyle"/>
        <w:spacing w:line="340" w:lineRule="exact"/>
        <w:ind w:leftChars="200" w:left="420" w:firstLineChars="3" w:firstLine="5"/>
        <w:rPr>
          <w:rFonts w:ascii="Meiryo UI" w:eastAsia="Meiryo UI" w:hAnsi="Meiryo UI"/>
        </w:rPr>
      </w:pPr>
      <w:r w:rsidRPr="00B166AB">
        <w:rPr>
          <w:rFonts w:ascii="Meiryo UI" w:eastAsia="Meiryo UI" w:hAnsi="Meiryo UI" w:hint="eastAsia"/>
        </w:rPr>
        <w:t>＊2）成田市は政令</w:t>
      </w:r>
      <w:r w:rsidRPr="00C02D79">
        <w:rPr>
          <w:rFonts w:ascii="Meiryo UI" w:eastAsia="Meiryo UI" w:hAnsi="Meiryo UI" w:hint="eastAsia"/>
        </w:rPr>
        <w:t>指定都市区分を適用</w:t>
      </w:r>
    </w:p>
    <w:p w14:paraId="56D47A61" w14:textId="77777777" w:rsidR="00EB3EB8" w:rsidRPr="00E178C5" w:rsidRDefault="00EB3EB8" w:rsidP="008A1848">
      <w:pPr>
        <w:spacing w:line="340" w:lineRule="exact"/>
        <w:ind w:leftChars="200" w:left="420"/>
        <w:rPr>
          <w:rFonts w:ascii="Meiryo UI" w:eastAsia="Meiryo UI" w:hAnsi="Meiryo UI"/>
          <w:szCs w:val="21"/>
        </w:rPr>
      </w:pPr>
    </w:p>
    <w:p w14:paraId="3067BE38" w14:textId="77777777" w:rsidR="00EB3EB8" w:rsidRPr="00C02D79" w:rsidRDefault="00FA0813" w:rsidP="008A1848">
      <w:pPr>
        <w:spacing w:line="340" w:lineRule="exact"/>
        <w:ind w:leftChars="100" w:left="567" w:hangingChars="170" w:hanging="357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□</w:t>
      </w:r>
      <w:r w:rsidR="00B855CD">
        <w:rPr>
          <w:rFonts w:ascii="Meiryo UI" w:eastAsia="Meiryo UI" w:hAnsi="Meiryo UI" w:hint="eastAsia"/>
          <w:szCs w:val="21"/>
        </w:rPr>
        <w:t>理事会</w:t>
      </w:r>
      <w:r>
        <w:rPr>
          <w:rFonts w:ascii="Meiryo UI" w:eastAsia="Meiryo UI" w:hAnsi="Meiryo UI" w:hint="eastAsia"/>
          <w:szCs w:val="21"/>
        </w:rPr>
        <w:t>・地域世話人会・全体会議・ワークショップ準備委員会</w:t>
      </w:r>
      <w:r w:rsidR="007C315F">
        <w:rPr>
          <w:rFonts w:ascii="Meiryo UI" w:eastAsia="Meiryo UI" w:hAnsi="Meiryo UI" w:hint="eastAsia"/>
          <w:szCs w:val="21"/>
        </w:rPr>
        <w:t>など</w:t>
      </w:r>
      <w:r w:rsidR="00EF2852">
        <w:rPr>
          <w:rFonts w:ascii="Meiryo UI" w:eastAsia="Meiryo UI" w:hAnsi="Meiryo UI" w:hint="eastAsia"/>
          <w:szCs w:val="21"/>
        </w:rPr>
        <w:t>（役割</w:t>
      </w:r>
      <w:r w:rsidR="0022533E">
        <w:rPr>
          <w:rFonts w:ascii="Meiryo UI" w:eastAsia="Meiryo UI" w:hAnsi="Meiryo UI" w:hint="eastAsia"/>
          <w:szCs w:val="21"/>
        </w:rPr>
        <w:t>のある会議の場合</w:t>
      </w:r>
      <w:r w:rsidR="00EF2852">
        <w:rPr>
          <w:rFonts w:ascii="Meiryo UI" w:eastAsia="Meiryo UI" w:hAnsi="Meiryo UI" w:hint="eastAsia"/>
          <w:szCs w:val="21"/>
        </w:rPr>
        <w:t>）</w:t>
      </w:r>
    </w:p>
    <w:p w14:paraId="16F9422A" w14:textId="77777777" w:rsidR="0058588B" w:rsidRPr="008A1848" w:rsidRDefault="00EB3EB8" w:rsidP="008A1848">
      <w:pPr>
        <w:spacing w:line="340" w:lineRule="exact"/>
        <w:ind w:firstLineChars="300" w:firstLine="630"/>
        <w:rPr>
          <w:rFonts w:ascii="Meiryo UI" w:eastAsia="Meiryo UI" w:hAnsi="Meiryo UI"/>
          <w:szCs w:val="21"/>
        </w:rPr>
      </w:pPr>
      <w:r w:rsidRPr="008A1848">
        <w:rPr>
          <w:rFonts w:ascii="Meiryo UI" w:eastAsia="Meiryo UI" w:hAnsi="Meiryo UI" w:hint="eastAsia"/>
          <w:szCs w:val="21"/>
        </w:rPr>
        <w:t>＜宿泊費上限金額（外税）＞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0"/>
        <w:gridCol w:w="2552"/>
      </w:tblGrid>
      <w:tr w:rsidR="00EB3EB8" w:rsidRPr="00C02D79" w14:paraId="1400D332" w14:textId="77777777" w:rsidTr="008A1848">
        <w:trPr>
          <w:trHeight w:val="340"/>
        </w:trPr>
        <w:tc>
          <w:tcPr>
            <w:tcW w:w="4110" w:type="dxa"/>
            <w:shd w:val="clear" w:color="auto" w:fill="auto"/>
            <w:vAlign w:val="center"/>
          </w:tcPr>
          <w:p w14:paraId="736BF43C" w14:textId="77777777" w:rsidR="00EB3EB8" w:rsidRPr="00C02D79" w:rsidRDefault="00EB3EB8" w:rsidP="008A1848">
            <w:pPr>
              <w:spacing w:line="3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C02D79">
              <w:rPr>
                <w:rFonts w:ascii="Meiryo UI" w:eastAsia="Meiryo UI" w:hAnsi="Meiryo UI" w:hint="eastAsia"/>
                <w:szCs w:val="21"/>
              </w:rPr>
              <w:lastRenderedPageBreak/>
              <w:t>宿泊地区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859DBB" w14:textId="77777777" w:rsidR="00EB3EB8" w:rsidRPr="00C02D79" w:rsidRDefault="00EB3EB8" w:rsidP="008A1848">
            <w:pPr>
              <w:spacing w:line="3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上限</w:t>
            </w:r>
            <w:r w:rsidRPr="00C02D79">
              <w:rPr>
                <w:rFonts w:ascii="Meiryo UI" w:eastAsia="Meiryo UI" w:hAnsi="Meiryo UI" w:hint="eastAsia"/>
                <w:szCs w:val="21"/>
              </w:rPr>
              <w:t>額</w:t>
            </w:r>
          </w:p>
        </w:tc>
      </w:tr>
      <w:tr w:rsidR="00EB3EB8" w:rsidRPr="00B166AB" w14:paraId="5D643D25" w14:textId="77777777" w:rsidTr="008A1848">
        <w:trPr>
          <w:trHeight w:val="340"/>
        </w:trPr>
        <w:tc>
          <w:tcPr>
            <w:tcW w:w="4110" w:type="dxa"/>
            <w:shd w:val="clear" w:color="auto" w:fill="auto"/>
            <w:vAlign w:val="center"/>
          </w:tcPr>
          <w:p w14:paraId="7EB2EAD8" w14:textId="77777777" w:rsidR="00EB3EB8" w:rsidRPr="00B166AB" w:rsidRDefault="00EB3EB8" w:rsidP="008A1848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B166AB">
              <w:rPr>
                <w:rFonts w:ascii="Meiryo UI" w:eastAsia="Meiryo UI" w:hAnsi="Meiryo UI" w:hint="eastAsia"/>
                <w:szCs w:val="21"/>
              </w:rPr>
              <w:t>東京都（23区）</w:t>
            </w:r>
            <w:r w:rsidRPr="00B166AB">
              <w:rPr>
                <w:rFonts w:ascii="Meiryo UI" w:eastAsia="Meiryo UI" w:hAnsi="Meiryo UI" w:hint="eastAsia"/>
                <w:sz w:val="18"/>
                <w:szCs w:val="21"/>
              </w:rPr>
              <w:t>＊1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0E85DD3" w14:textId="7A92D43E" w:rsidR="00EB3EB8" w:rsidRPr="00B166AB" w:rsidRDefault="00214F07" w:rsidP="008A1848">
            <w:pPr>
              <w:spacing w:line="340" w:lineRule="exact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13,500</w:t>
            </w:r>
            <w:r w:rsidR="00EB3EB8" w:rsidRPr="00B166A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</w:tr>
      <w:tr w:rsidR="00EB3EB8" w:rsidRPr="00B166AB" w14:paraId="1FDCC74E" w14:textId="77777777" w:rsidTr="008A1848">
        <w:trPr>
          <w:trHeight w:val="340"/>
        </w:trPr>
        <w:tc>
          <w:tcPr>
            <w:tcW w:w="4110" w:type="dxa"/>
            <w:shd w:val="clear" w:color="auto" w:fill="auto"/>
            <w:vAlign w:val="center"/>
          </w:tcPr>
          <w:p w14:paraId="698A97F2" w14:textId="77777777" w:rsidR="00EB3EB8" w:rsidRPr="00B166AB" w:rsidRDefault="00EB3EB8" w:rsidP="008A1848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B166AB">
              <w:rPr>
                <w:rFonts w:ascii="Meiryo UI" w:eastAsia="Meiryo UI" w:hAnsi="Meiryo UI" w:hint="eastAsia"/>
                <w:szCs w:val="21"/>
              </w:rPr>
              <w:t>大阪市（千里地区を含む）</w:t>
            </w:r>
            <w:r w:rsidRPr="00B166AB">
              <w:rPr>
                <w:rFonts w:ascii="Meiryo UI" w:eastAsia="Meiryo UI" w:hAnsi="Meiryo UI" w:hint="eastAsia"/>
                <w:sz w:val="18"/>
                <w:szCs w:val="21"/>
              </w:rPr>
              <w:t>＊1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4F40126" w14:textId="6DE53FE3" w:rsidR="00EB3EB8" w:rsidRPr="00B166AB" w:rsidRDefault="00214F07" w:rsidP="00214F07">
            <w:pPr>
              <w:spacing w:line="340" w:lineRule="exact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12,000</w:t>
            </w:r>
            <w:r w:rsidR="00EB3EB8" w:rsidRPr="00B166A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</w:tr>
      <w:tr w:rsidR="00EB3EB8" w:rsidRPr="00B166AB" w14:paraId="4B964497" w14:textId="77777777" w:rsidTr="008A1848">
        <w:trPr>
          <w:trHeight w:val="340"/>
        </w:trPr>
        <w:tc>
          <w:tcPr>
            <w:tcW w:w="4110" w:type="dxa"/>
            <w:shd w:val="clear" w:color="auto" w:fill="auto"/>
            <w:vAlign w:val="center"/>
          </w:tcPr>
          <w:p w14:paraId="73D6AD29" w14:textId="77777777" w:rsidR="00EB3EB8" w:rsidRPr="00B166AB" w:rsidRDefault="00EB3EB8" w:rsidP="008A1848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B166AB">
              <w:rPr>
                <w:rFonts w:ascii="Meiryo UI" w:eastAsia="Meiryo UI" w:hAnsi="Meiryo UI" w:hint="eastAsia"/>
                <w:szCs w:val="21"/>
              </w:rPr>
              <w:t xml:space="preserve">政令指定都市 </w:t>
            </w:r>
            <w:r w:rsidRPr="00B166AB">
              <w:rPr>
                <w:rFonts w:ascii="Meiryo UI" w:eastAsia="Meiryo UI" w:hAnsi="Meiryo UI" w:hint="eastAsia"/>
                <w:sz w:val="18"/>
                <w:szCs w:val="21"/>
              </w:rPr>
              <w:t>＊2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BDF615" w14:textId="0ED0E0ED" w:rsidR="00EB3EB8" w:rsidRPr="00B166AB" w:rsidRDefault="00214F07" w:rsidP="008A1848">
            <w:pPr>
              <w:spacing w:line="340" w:lineRule="exact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11,000</w:t>
            </w:r>
            <w:r w:rsidR="00EB3EB8" w:rsidRPr="00B166A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</w:tr>
      <w:tr w:rsidR="00EB3EB8" w:rsidRPr="00B166AB" w14:paraId="2C12CBA1" w14:textId="77777777" w:rsidTr="008A1848">
        <w:trPr>
          <w:trHeight w:val="340"/>
        </w:trPr>
        <w:tc>
          <w:tcPr>
            <w:tcW w:w="4110" w:type="dxa"/>
            <w:shd w:val="clear" w:color="auto" w:fill="auto"/>
            <w:vAlign w:val="center"/>
          </w:tcPr>
          <w:p w14:paraId="5ED24133" w14:textId="77777777" w:rsidR="00EB3EB8" w:rsidRPr="00B166AB" w:rsidRDefault="00EB3EB8" w:rsidP="008A1848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B166AB">
              <w:rPr>
                <w:rFonts w:ascii="Meiryo UI" w:eastAsia="Meiryo UI" w:hAnsi="Meiryo UI" w:hint="eastAsia"/>
                <w:szCs w:val="21"/>
              </w:rPr>
              <w:t>その他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1C3464" w14:textId="7E51A881" w:rsidR="00EB3EB8" w:rsidRPr="00B166AB" w:rsidRDefault="00214F07" w:rsidP="008A1848">
            <w:pPr>
              <w:spacing w:line="340" w:lineRule="exact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10,000</w:t>
            </w:r>
            <w:r w:rsidR="00EB3EB8" w:rsidRPr="00B166A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</w:tr>
    </w:tbl>
    <w:p w14:paraId="681A9728" w14:textId="77777777" w:rsidR="00EB3EB8" w:rsidRPr="00B166AB" w:rsidRDefault="00EB3EB8" w:rsidP="008A1848">
      <w:pPr>
        <w:spacing w:line="340" w:lineRule="exact"/>
        <w:ind w:leftChars="200" w:left="420"/>
        <w:rPr>
          <w:rFonts w:ascii="Meiryo UI" w:eastAsia="Meiryo UI" w:hAnsi="Meiryo UI"/>
          <w:sz w:val="18"/>
          <w:szCs w:val="18"/>
        </w:rPr>
      </w:pPr>
      <w:r w:rsidRPr="00B166AB">
        <w:rPr>
          <w:rFonts w:ascii="Meiryo UI" w:eastAsia="Meiryo UI" w:hAnsi="Meiryo UI" w:hint="eastAsia"/>
          <w:sz w:val="18"/>
          <w:szCs w:val="18"/>
        </w:rPr>
        <w:t>＊1）23区以外の東京都、大阪市（千里地区を含む）以外の大阪府は政令指定都市区分を適用</w:t>
      </w:r>
    </w:p>
    <w:p w14:paraId="5F25D829" w14:textId="77777777" w:rsidR="00EB3EB8" w:rsidRPr="00C02D79" w:rsidRDefault="00EB3EB8" w:rsidP="008A1848">
      <w:pPr>
        <w:pStyle w:val="Noparagraphstyle"/>
        <w:spacing w:line="340" w:lineRule="exact"/>
        <w:ind w:leftChars="200" w:left="420"/>
        <w:rPr>
          <w:rFonts w:ascii="Meiryo UI" w:eastAsia="Meiryo UI" w:hAnsi="Meiryo UI"/>
        </w:rPr>
      </w:pPr>
      <w:r w:rsidRPr="00B166AB">
        <w:rPr>
          <w:rFonts w:ascii="Meiryo UI" w:eastAsia="Meiryo UI" w:hAnsi="Meiryo UI" w:hint="eastAsia"/>
        </w:rPr>
        <w:t>＊2）成田市は政令指定</w:t>
      </w:r>
      <w:r w:rsidRPr="00C02D79">
        <w:rPr>
          <w:rFonts w:ascii="Meiryo UI" w:eastAsia="Meiryo UI" w:hAnsi="Meiryo UI" w:hint="eastAsia"/>
        </w:rPr>
        <w:t>都市区分を適用</w:t>
      </w:r>
    </w:p>
    <w:p w14:paraId="49E275AF" w14:textId="77777777" w:rsidR="00EA2AC2" w:rsidRPr="00410293" w:rsidRDefault="00EA2AC2" w:rsidP="008A1848">
      <w:pPr>
        <w:pStyle w:val="af5"/>
        <w:spacing w:line="340" w:lineRule="exact"/>
        <w:ind w:leftChars="0" w:left="0"/>
        <w:rPr>
          <w:rFonts w:ascii="Meiryo UI" w:eastAsia="Meiryo UI" w:hAnsi="Meiryo UI"/>
        </w:rPr>
      </w:pPr>
    </w:p>
    <w:p w14:paraId="0FC99DC8" w14:textId="77777777" w:rsidR="00EA2AC2" w:rsidRPr="00410293" w:rsidRDefault="00C6597A" w:rsidP="008A1848">
      <w:pPr>
        <w:pStyle w:val="af5"/>
        <w:spacing w:line="340" w:lineRule="exact"/>
        <w:ind w:leftChars="0" w:left="0"/>
        <w:rPr>
          <w:rFonts w:ascii="Meiryo UI" w:eastAsia="Meiryo UI" w:hAnsi="Meiryo UI"/>
          <w:b/>
        </w:rPr>
      </w:pPr>
      <w:r w:rsidRPr="00410293">
        <w:rPr>
          <w:rFonts w:ascii="Meiryo UI" w:eastAsia="Meiryo UI" w:hAnsi="Meiryo UI" w:hint="eastAsia"/>
          <w:b/>
        </w:rPr>
        <w:t>（３）</w:t>
      </w:r>
      <w:r w:rsidR="00EA2AC2" w:rsidRPr="00410293">
        <w:rPr>
          <w:rFonts w:ascii="Meiryo UI" w:eastAsia="Meiryo UI" w:hAnsi="Meiryo UI" w:hint="eastAsia"/>
          <w:b/>
        </w:rPr>
        <w:t>旅行パック</w:t>
      </w:r>
    </w:p>
    <w:p w14:paraId="44B6C804" w14:textId="77777777" w:rsidR="00410293" w:rsidRPr="00410293" w:rsidRDefault="00410293" w:rsidP="008A1848">
      <w:pPr>
        <w:spacing w:line="340" w:lineRule="exact"/>
        <w:ind w:leftChars="202" w:left="424" w:firstLine="2"/>
        <w:rPr>
          <w:rFonts w:ascii="Meiryo UI" w:eastAsia="Meiryo UI" w:hAnsi="Meiryo UI"/>
          <w:color w:val="0000FF"/>
        </w:rPr>
      </w:pPr>
      <w:r w:rsidRPr="00410293">
        <w:rPr>
          <w:rFonts w:ascii="Meiryo UI" w:eastAsia="Meiryo UI" w:hAnsi="Meiryo UI" w:hint="eastAsia"/>
          <w:color w:val="0000FF"/>
        </w:rPr>
        <w:t>旅行パックでホテルを選択するときは、</w:t>
      </w:r>
      <w:r w:rsidR="00FA0813" w:rsidRPr="008A1848">
        <w:rPr>
          <w:rFonts w:ascii="Meiryo UI" w:eastAsia="Meiryo UI" w:hAnsi="Meiryo UI" w:hint="eastAsia"/>
          <w:color w:val="0000FF"/>
        </w:rPr>
        <w:t>スタンダードやエコノミーのクラス（ビジネスホテル等）を</w:t>
      </w:r>
      <w:r w:rsidRPr="00410293">
        <w:rPr>
          <w:rFonts w:ascii="Meiryo UI" w:eastAsia="Meiryo UI" w:hAnsi="Meiryo UI" w:hint="eastAsia"/>
          <w:color w:val="0000FF"/>
        </w:rPr>
        <w:t>選定ください。</w:t>
      </w:r>
    </w:p>
    <w:p w14:paraId="33240A6F" w14:textId="77777777" w:rsidR="00684367" w:rsidRPr="00FA0813" w:rsidRDefault="00684367" w:rsidP="00684367">
      <w:pPr>
        <w:pStyle w:val="af5"/>
        <w:spacing w:line="340" w:lineRule="exact"/>
        <w:ind w:leftChars="200" w:left="420"/>
        <w:rPr>
          <w:rFonts w:ascii="Meiryo UI" w:eastAsia="Meiryo UI" w:hAnsi="Meiryo UI"/>
        </w:rPr>
      </w:pPr>
      <w:r w:rsidRPr="00410293">
        <w:rPr>
          <w:rFonts w:ascii="Meiryo UI" w:eastAsia="Meiryo UI" w:hAnsi="Meiryo UI" w:hint="eastAsia"/>
        </w:rPr>
        <w:t>パック料金に含まれている内容（飛行機、宿泊込など）を請求書に記入してください。</w:t>
      </w:r>
      <w:r>
        <w:rPr>
          <w:rFonts w:ascii="Meiryo UI" w:eastAsia="Meiryo UI" w:hAnsi="Meiryo UI" w:cs="Times New Roman" w:hint="eastAsia"/>
          <w:kern w:val="2"/>
          <w:szCs w:val="24"/>
        </w:rPr>
        <w:t xml:space="preserve">　</w:t>
      </w:r>
    </w:p>
    <w:p w14:paraId="08B11B05" w14:textId="77777777" w:rsidR="00094C61" w:rsidRPr="00FC682E" w:rsidRDefault="005549ED" w:rsidP="00FC682E">
      <w:pPr>
        <w:pStyle w:val="af5"/>
        <w:spacing w:line="340" w:lineRule="exact"/>
        <w:ind w:leftChars="200" w:left="420"/>
        <w:rPr>
          <w:rFonts w:ascii="Meiryo UI" w:eastAsia="Meiryo UI" w:hAnsi="Meiryo UI"/>
          <w:strike/>
        </w:rPr>
      </w:pPr>
      <w:r w:rsidRPr="00410293">
        <w:rPr>
          <w:rFonts w:ascii="Meiryo UI" w:eastAsia="Meiryo UI" w:hAnsi="Meiryo UI" w:hint="eastAsia"/>
          <w:color w:val="FF0000"/>
          <w:u w:val="single"/>
        </w:rPr>
        <w:t>また、</w:t>
      </w:r>
      <w:r w:rsidR="00E852E9" w:rsidRPr="00410293">
        <w:rPr>
          <w:rFonts w:ascii="Meiryo UI" w:eastAsia="Meiryo UI" w:hAnsi="Meiryo UI" w:hint="eastAsia"/>
          <w:color w:val="FF0000"/>
          <w:u w:val="single"/>
        </w:rPr>
        <w:t>旅行パック</w:t>
      </w:r>
      <w:r w:rsidR="00094C61">
        <w:rPr>
          <w:rFonts w:ascii="Meiryo UI" w:eastAsia="Meiryo UI" w:hAnsi="Meiryo UI" w:hint="eastAsia"/>
          <w:color w:val="FF0000"/>
          <w:u w:val="single"/>
        </w:rPr>
        <w:t>は、</w:t>
      </w:r>
      <w:r w:rsidR="00E852E9" w:rsidRPr="00410293">
        <w:rPr>
          <w:rFonts w:ascii="Meiryo UI" w:eastAsia="Meiryo UI" w:hAnsi="Meiryo UI" w:hint="eastAsia"/>
          <w:color w:val="FF0000"/>
          <w:u w:val="single"/>
        </w:rPr>
        <w:t>往復の交通機関の情報と宿泊先</w:t>
      </w:r>
      <w:r w:rsidR="00FA0813">
        <w:rPr>
          <w:rFonts w:ascii="Meiryo UI" w:eastAsia="Meiryo UI" w:hAnsi="Meiryo UI" w:hint="eastAsia"/>
          <w:color w:val="FF0000"/>
          <w:u w:val="single"/>
        </w:rPr>
        <w:t>ホテル名</w:t>
      </w:r>
      <w:r w:rsidR="00E852E9" w:rsidRPr="00410293">
        <w:rPr>
          <w:rFonts w:ascii="Meiryo UI" w:eastAsia="Meiryo UI" w:hAnsi="Meiryo UI" w:hint="eastAsia"/>
          <w:color w:val="FF0000"/>
          <w:u w:val="single"/>
        </w:rPr>
        <w:t>が</w:t>
      </w:r>
      <w:r w:rsidR="00FC682E" w:rsidRPr="00B855CD">
        <w:rPr>
          <w:rFonts w:ascii="Meiryo UI" w:eastAsia="Meiryo UI" w:hAnsi="Meiryo UI" w:hint="eastAsia"/>
          <w:color w:val="FF0000"/>
          <w:u w:val="single"/>
        </w:rPr>
        <w:t>記載されている</w:t>
      </w:r>
      <w:r w:rsidR="00C11D99" w:rsidRPr="00B855CD">
        <w:rPr>
          <w:rFonts w:ascii="Meiryo UI" w:eastAsia="Meiryo UI" w:hAnsi="Meiryo UI" w:hint="eastAsia"/>
          <w:color w:val="FF0000"/>
          <w:u w:val="single"/>
        </w:rPr>
        <w:t>旅行日</w:t>
      </w:r>
      <w:r w:rsidR="00094C61" w:rsidRPr="00B855CD">
        <w:rPr>
          <w:rFonts w:ascii="Meiryo UI" w:eastAsia="Meiryo UI" w:hAnsi="Meiryo UI" w:hint="eastAsia"/>
          <w:color w:val="FF0000"/>
          <w:u w:val="single"/>
        </w:rPr>
        <w:t>程明細表を</w:t>
      </w:r>
      <w:r w:rsidR="00E852E9" w:rsidRPr="00B855CD">
        <w:rPr>
          <w:rFonts w:ascii="Meiryo UI" w:eastAsia="Meiryo UI" w:hAnsi="Meiryo UI" w:hint="eastAsia"/>
          <w:color w:val="FF0000"/>
          <w:u w:val="single"/>
        </w:rPr>
        <w:t>添付</w:t>
      </w:r>
      <w:r w:rsidRPr="00B855CD">
        <w:rPr>
          <w:rFonts w:ascii="Meiryo UI" w:eastAsia="Meiryo UI" w:hAnsi="Meiryo UI" w:hint="eastAsia"/>
          <w:color w:val="FF0000"/>
          <w:u w:val="single"/>
        </w:rPr>
        <w:t>してください</w:t>
      </w:r>
      <w:r w:rsidR="00E852E9" w:rsidRPr="00B855CD">
        <w:rPr>
          <w:rFonts w:ascii="Meiryo UI" w:eastAsia="Meiryo UI" w:hAnsi="Meiryo UI" w:hint="eastAsia"/>
          <w:color w:val="FF0000"/>
          <w:u w:val="single"/>
        </w:rPr>
        <w:t>。</w:t>
      </w:r>
      <w:bookmarkStart w:id="0" w:name="_Hlk34910777"/>
      <w:r w:rsidR="00497407" w:rsidRPr="00B855CD">
        <w:rPr>
          <w:rFonts w:ascii="Meiryo UI" w:eastAsia="Meiryo UI" w:hAnsi="Meiryo UI" w:hint="eastAsia"/>
        </w:rPr>
        <w:t>旅行パックに、</w:t>
      </w:r>
      <w:r w:rsidR="00094C61" w:rsidRPr="00B855CD">
        <w:rPr>
          <w:rFonts w:ascii="Meiryo UI" w:eastAsia="Meiryo UI" w:hAnsi="Meiryo UI" w:hint="eastAsia"/>
        </w:rPr>
        <w:t>クオカード等</w:t>
      </w:r>
      <w:r w:rsidR="00FC682E" w:rsidRPr="00B855CD">
        <w:rPr>
          <w:rFonts w:ascii="Meiryo UI" w:eastAsia="Meiryo UI" w:hAnsi="Meiryo UI" w:hint="eastAsia"/>
        </w:rPr>
        <w:t>の</w:t>
      </w:r>
      <w:r w:rsidR="00094C61" w:rsidRPr="00B855CD">
        <w:rPr>
          <w:rFonts w:ascii="Meiryo UI" w:eastAsia="Meiryo UI" w:hAnsi="Meiryo UI" w:hint="eastAsia"/>
        </w:rPr>
        <w:t>金券</w:t>
      </w:r>
      <w:r w:rsidR="00FC682E" w:rsidRPr="00B855CD">
        <w:rPr>
          <w:rFonts w:ascii="Meiryo UI" w:eastAsia="Meiryo UI" w:hAnsi="Meiryo UI" w:hint="eastAsia"/>
        </w:rPr>
        <w:t>類やオプションが含まれる場合は、</w:t>
      </w:r>
      <w:r w:rsidR="00094C61" w:rsidRPr="00B855CD">
        <w:rPr>
          <w:rFonts w:ascii="Meiryo UI" w:eastAsia="Meiryo UI" w:hAnsi="Meiryo UI" w:hint="eastAsia"/>
        </w:rPr>
        <w:t>支援対象外となります。</w:t>
      </w:r>
    </w:p>
    <w:bookmarkEnd w:id="0"/>
    <w:p w14:paraId="0D66485D" w14:textId="77777777" w:rsidR="00094C61" w:rsidRPr="00410293" w:rsidRDefault="00094C61" w:rsidP="008A1848">
      <w:pPr>
        <w:pStyle w:val="af5"/>
        <w:spacing w:line="340" w:lineRule="exact"/>
        <w:ind w:leftChars="0" w:left="0"/>
        <w:rPr>
          <w:rFonts w:ascii="Meiryo UI" w:eastAsia="Meiryo UI" w:hAnsi="Meiryo UI"/>
        </w:rPr>
      </w:pPr>
    </w:p>
    <w:p w14:paraId="27F2DE72" w14:textId="77777777" w:rsidR="00EA2AC2" w:rsidRPr="00410293" w:rsidRDefault="00C6597A" w:rsidP="008A1848">
      <w:pPr>
        <w:pStyle w:val="af5"/>
        <w:spacing w:line="340" w:lineRule="exact"/>
        <w:ind w:leftChars="0" w:left="0"/>
        <w:rPr>
          <w:rFonts w:ascii="Meiryo UI" w:eastAsia="Meiryo UI" w:hAnsi="Meiryo UI"/>
          <w:b/>
        </w:rPr>
      </w:pPr>
      <w:r w:rsidRPr="00410293">
        <w:rPr>
          <w:rFonts w:ascii="Meiryo UI" w:eastAsia="Meiryo UI" w:hAnsi="Meiryo UI" w:hint="eastAsia"/>
          <w:b/>
        </w:rPr>
        <w:t>（４）</w:t>
      </w:r>
      <w:r w:rsidR="00E46285" w:rsidRPr="00410293">
        <w:rPr>
          <w:rFonts w:ascii="Meiryo UI" w:eastAsia="Meiryo UI" w:hAnsi="Meiryo UI" w:hint="eastAsia"/>
          <w:b/>
        </w:rPr>
        <w:t>VHO-net以外</w:t>
      </w:r>
      <w:r w:rsidR="00EA2AC2" w:rsidRPr="00410293">
        <w:rPr>
          <w:rFonts w:ascii="Meiryo UI" w:eastAsia="Meiryo UI" w:hAnsi="Meiryo UI" w:hint="eastAsia"/>
          <w:b/>
        </w:rPr>
        <w:t>の行事と重複している場合</w:t>
      </w:r>
    </w:p>
    <w:p w14:paraId="2B4C79E8" w14:textId="77777777" w:rsidR="007E5436" w:rsidRPr="00410293" w:rsidRDefault="007E5436" w:rsidP="008A1848">
      <w:pPr>
        <w:pStyle w:val="af5"/>
        <w:spacing w:line="340" w:lineRule="exact"/>
        <w:ind w:leftChars="200" w:left="420"/>
        <w:rPr>
          <w:rFonts w:ascii="Meiryo UI" w:eastAsia="Meiryo UI" w:hAnsi="Meiryo UI"/>
        </w:rPr>
      </w:pPr>
      <w:r w:rsidRPr="00410293">
        <w:rPr>
          <w:rFonts w:ascii="Meiryo UI" w:eastAsia="Meiryo UI" w:hAnsi="Meiryo UI" w:hint="eastAsia"/>
        </w:rPr>
        <w:t>他の関連機関からも交通費の支給がある場合、重複して請求することはでき</w:t>
      </w:r>
      <w:r w:rsidR="005549ED" w:rsidRPr="00410293">
        <w:rPr>
          <w:rFonts w:ascii="Meiryo UI" w:eastAsia="Meiryo UI" w:hAnsi="Meiryo UI" w:hint="eastAsia"/>
        </w:rPr>
        <w:t>ません</w:t>
      </w:r>
      <w:r w:rsidRPr="00410293">
        <w:rPr>
          <w:rFonts w:ascii="Meiryo UI" w:eastAsia="Meiryo UI" w:hAnsi="Meiryo UI" w:hint="eastAsia"/>
        </w:rPr>
        <w:t>。</w:t>
      </w:r>
    </w:p>
    <w:p w14:paraId="4540BFD1" w14:textId="77777777" w:rsidR="0022533E" w:rsidRDefault="0022533E" w:rsidP="0058588B">
      <w:pPr>
        <w:spacing w:line="340" w:lineRule="exact"/>
        <w:rPr>
          <w:rFonts w:ascii="Meiryo UI" w:eastAsia="Meiryo UI" w:hAnsi="Meiryo UI"/>
          <w:b/>
          <w:sz w:val="22"/>
          <w:szCs w:val="21"/>
        </w:rPr>
      </w:pPr>
    </w:p>
    <w:p w14:paraId="600B93DC" w14:textId="77777777" w:rsidR="00EA2AC2" w:rsidRPr="00410293" w:rsidRDefault="00EA2AC2" w:rsidP="008A1848">
      <w:pPr>
        <w:spacing w:line="340" w:lineRule="exact"/>
        <w:rPr>
          <w:rFonts w:ascii="Meiryo UI" w:eastAsia="Meiryo UI" w:hAnsi="Meiryo UI"/>
          <w:b/>
          <w:sz w:val="22"/>
          <w:szCs w:val="21"/>
        </w:rPr>
      </w:pPr>
      <w:r w:rsidRPr="00410293">
        <w:rPr>
          <w:rFonts w:ascii="Meiryo UI" w:eastAsia="Meiryo UI" w:hAnsi="Meiryo UI" w:hint="eastAsia"/>
          <w:b/>
          <w:sz w:val="22"/>
          <w:szCs w:val="21"/>
        </w:rPr>
        <w:t>３</w:t>
      </w:r>
      <w:r w:rsidR="003C04A4" w:rsidRPr="00410293">
        <w:rPr>
          <w:rFonts w:ascii="Meiryo UI" w:eastAsia="Meiryo UI" w:hAnsi="Meiryo UI" w:hint="eastAsia"/>
          <w:b/>
          <w:sz w:val="22"/>
          <w:szCs w:val="21"/>
        </w:rPr>
        <w:t>．</w:t>
      </w:r>
      <w:r w:rsidRPr="00410293">
        <w:rPr>
          <w:rFonts w:ascii="Meiryo UI" w:eastAsia="Meiryo UI" w:hAnsi="Meiryo UI" w:hint="eastAsia"/>
          <w:b/>
          <w:sz w:val="22"/>
          <w:szCs w:val="21"/>
        </w:rPr>
        <w:t>利用できる交通機関</w:t>
      </w:r>
    </w:p>
    <w:p w14:paraId="37343E15" w14:textId="77777777" w:rsidR="003C04A4" w:rsidRPr="00410293" w:rsidRDefault="00C6597A" w:rsidP="008A1848">
      <w:pPr>
        <w:spacing w:line="340" w:lineRule="exact"/>
        <w:rPr>
          <w:rFonts w:ascii="Meiryo UI" w:eastAsia="Meiryo UI" w:hAnsi="Meiryo UI"/>
          <w:b/>
          <w:szCs w:val="21"/>
        </w:rPr>
      </w:pPr>
      <w:r w:rsidRPr="00410293">
        <w:rPr>
          <w:rFonts w:ascii="Meiryo UI" w:eastAsia="Meiryo UI" w:hAnsi="Meiryo UI" w:hint="eastAsia"/>
          <w:b/>
          <w:szCs w:val="21"/>
        </w:rPr>
        <w:t>（１）</w:t>
      </w:r>
      <w:r w:rsidR="00EA2AC2" w:rsidRPr="00410293">
        <w:rPr>
          <w:rFonts w:ascii="Meiryo UI" w:eastAsia="Meiryo UI" w:hAnsi="Meiryo UI" w:hint="eastAsia"/>
          <w:b/>
          <w:szCs w:val="21"/>
        </w:rPr>
        <w:t>公共交通機関</w:t>
      </w:r>
    </w:p>
    <w:p w14:paraId="3BD86D85" w14:textId="77777777" w:rsidR="00A54D1A" w:rsidRDefault="00C6597A" w:rsidP="00801CD0">
      <w:pPr>
        <w:spacing w:line="340" w:lineRule="exact"/>
        <w:ind w:leftChars="100" w:left="210"/>
        <w:rPr>
          <w:rFonts w:ascii="Meiryo UI" w:eastAsia="Meiryo UI" w:hAnsi="Meiryo UI"/>
          <w:szCs w:val="21"/>
        </w:rPr>
      </w:pPr>
      <w:r w:rsidRPr="00410293">
        <w:rPr>
          <w:rFonts w:ascii="Meiryo UI" w:eastAsia="Meiryo UI" w:hAnsi="Meiryo UI" w:hint="eastAsia"/>
          <w:szCs w:val="21"/>
        </w:rPr>
        <w:t>①</w:t>
      </w:r>
      <w:r w:rsidR="00EA2AC2" w:rsidRPr="00410293">
        <w:rPr>
          <w:rFonts w:ascii="Meiryo UI" w:eastAsia="Meiryo UI" w:hAnsi="Meiryo UI" w:hint="eastAsia"/>
          <w:szCs w:val="21"/>
        </w:rPr>
        <w:t>原則とし</w:t>
      </w:r>
      <w:r w:rsidR="005549ED" w:rsidRPr="00410293">
        <w:rPr>
          <w:rFonts w:ascii="Meiryo UI" w:eastAsia="Meiryo UI" w:hAnsi="Meiryo UI" w:hint="eastAsia"/>
          <w:szCs w:val="21"/>
        </w:rPr>
        <w:t>て公共交通機関を利用してください</w:t>
      </w:r>
      <w:r w:rsidR="00EA2AC2" w:rsidRPr="00410293">
        <w:rPr>
          <w:rFonts w:ascii="Meiryo UI" w:eastAsia="Meiryo UI" w:hAnsi="Meiryo UI" w:hint="eastAsia"/>
          <w:szCs w:val="21"/>
        </w:rPr>
        <w:t>。</w:t>
      </w:r>
      <w:r w:rsidR="0041151D">
        <w:rPr>
          <w:rFonts w:ascii="Meiryo UI" w:eastAsia="Meiryo UI" w:hAnsi="Meiryo UI"/>
          <w:szCs w:val="21"/>
        </w:rPr>
        <w:br/>
      </w:r>
      <w:r w:rsidR="0041151D">
        <w:rPr>
          <w:rFonts w:ascii="Meiryo UI" w:eastAsia="Meiryo UI" w:hAnsi="Meiryo UI" w:hint="eastAsia"/>
          <w:szCs w:val="21"/>
        </w:rPr>
        <w:t>②5,000円以上かかる場合は乗車券の領収書が必要です。</w:t>
      </w:r>
    </w:p>
    <w:p w14:paraId="7061B825" w14:textId="5C545F26" w:rsidR="00214F07" w:rsidRPr="00214F07" w:rsidRDefault="00A54D1A" w:rsidP="00801CD0">
      <w:pPr>
        <w:spacing w:line="340" w:lineRule="exact"/>
        <w:ind w:firstLineChars="100" w:firstLine="210"/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szCs w:val="21"/>
        </w:rPr>
        <w:t>③</w:t>
      </w:r>
      <w:r w:rsidR="00214F07" w:rsidRPr="00214F07">
        <w:rPr>
          <w:rFonts w:ascii="Meiryo UI" w:eastAsia="Meiryo UI" w:hAnsi="Meiryo UI" w:hint="eastAsia"/>
          <w:bCs/>
          <w:szCs w:val="21"/>
        </w:rPr>
        <w:t>特急券</w:t>
      </w:r>
      <w:r w:rsidR="007C315F">
        <w:rPr>
          <w:rFonts w:ascii="Meiryo UI" w:eastAsia="Meiryo UI" w:hAnsi="Meiryo UI" w:hint="eastAsia"/>
          <w:bCs/>
          <w:szCs w:val="21"/>
        </w:rPr>
        <w:t>を利用された場合、</w:t>
      </w:r>
      <w:r w:rsidR="00214F07" w:rsidRPr="00214F07">
        <w:rPr>
          <w:rFonts w:ascii="Meiryo UI" w:eastAsia="Meiryo UI" w:hAnsi="Meiryo UI" w:hint="eastAsia"/>
          <w:bCs/>
          <w:szCs w:val="21"/>
        </w:rPr>
        <w:t>領収書は必要です。</w:t>
      </w:r>
    </w:p>
    <w:p w14:paraId="6FE24838" w14:textId="77777777" w:rsidR="003C04A4" w:rsidRPr="00410293" w:rsidRDefault="007F1AE7" w:rsidP="00D25D3D">
      <w:pPr>
        <w:spacing w:line="340" w:lineRule="exact"/>
        <w:ind w:left="780"/>
        <w:rPr>
          <w:rFonts w:ascii="Meiryo UI" w:eastAsia="Meiryo UI" w:hAnsi="Meiryo UI"/>
          <w:bCs/>
          <w:szCs w:val="21"/>
        </w:rPr>
      </w:pPr>
      <w:r w:rsidRPr="00410293">
        <w:rPr>
          <w:rFonts w:ascii="Meiryo UI" w:eastAsia="Meiryo UI" w:hAnsi="Meiryo UI" w:hint="eastAsia"/>
          <w:bCs/>
          <w:szCs w:val="21"/>
        </w:rPr>
        <w:t>領収書の</w:t>
      </w:r>
      <w:r w:rsidR="00036BDF" w:rsidRPr="00410293">
        <w:rPr>
          <w:rFonts w:ascii="Meiryo UI" w:eastAsia="Meiryo UI" w:hAnsi="Meiryo UI" w:hint="eastAsia"/>
          <w:bCs/>
          <w:szCs w:val="21"/>
        </w:rPr>
        <w:t>日付</w:t>
      </w:r>
      <w:r w:rsidR="005549ED" w:rsidRPr="00410293">
        <w:rPr>
          <w:rFonts w:ascii="Meiryo UI" w:eastAsia="Meiryo UI" w:hAnsi="Meiryo UI" w:hint="eastAsia"/>
          <w:bCs/>
          <w:szCs w:val="21"/>
        </w:rPr>
        <w:t>が実際の利用日と相違があっても構いません</w:t>
      </w:r>
      <w:r w:rsidRPr="00410293">
        <w:rPr>
          <w:rFonts w:ascii="Meiryo UI" w:eastAsia="Meiryo UI" w:hAnsi="Meiryo UI" w:hint="eastAsia"/>
          <w:bCs/>
          <w:szCs w:val="21"/>
        </w:rPr>
        <w:t>。請求書には、実際に乗車した</w:t>
      </w:r>
      <w:r w:rsidR="00036BDF" w:rsidRPr="00410293">
        <w:rPr>
          <w:rFonts w:ascii="Meiryo UI" w:eastAsia="Meiryo UI" w:hAnsi="Meiryo UI" w:hint="eastAsia"/>
          <w:bCs/>
          <w:szCs w:val="21"/>
        </w:rPr>
        <w:t>日付</w:t>
      </w:r>
      <w:r w:rsidRPr="00410293">
        <w:rPr>
          <w:rFonts w:ascii="Meiryo UI" w:eastAsia="Meiryo UI" w:hAnsi="Meiryo UI" w:hint="eastAsia"/>
          <w:bCs/>
          <w:szCs w:val="21"/>
        </w:rPr>
        <w:t>を</w:t>
      </w:r>
      <w:r w:rsidR="00F06EB0" w:rsidRPr="00410293">
        <w:rPr>
          <w:rFonts w:ascii="Meiryo UI" w:eastAsia="Meiryo UI" w:hAnsi="Meiryo UI" w:hint="eastAsia"/>
          <w:bCs/>
          <w:szCs w:val="21"/>
        </w:rPr>
        <w:t>記入</w:t>
      </w:r>
      <w:r w:rsidR="005549ED" w:rsidRPr="00410293">
        <w:rPr>
          <w:rFonts w:ascii="Meiryo UI" w:eastAsia="Meiryo UI" w:hAnsi="Meiryo UI" w:hint="eastAsia"/>
          <w:bCs/>
          <w:szCs w:val="21"/>
        </w:rPr>
        <w:t>してください</w:t>
      </w:r>
      <w:r w:rsidRPr="00410293">
        <w:rPr>
          <w:rFonts w:ascii="Meiryo UI" w:eastAsia="Meiryo UI" w:hAnsi="Meiryo UI" w:hint="eastAsia"/>
          <w:bCs/>
          <w:szCs w:val="21"/>
        </w:rPr>
        <w:t>。</w:t>
      </w:r>
    </w:p>
    <w:p w14:paraId="56F97205" w14:textId="77777777" w:rsidR="00AA1550" w:rsidRPr="00410293" w:rsidRDefault="00A11921" w:rsidP="00801CD0">
      <w:pPr>
        <w:spacing w:line="340" w:lineRule="exact"/>
        <w:ind w:firstLineChars="100" w:firstLine="210"/>
        <w:rPr>
          <w:rFonts w:ascii="Meiryo UI" w:eastAsia="Meiryo UI" w:hAnsi="Meiryo UI"/>
          <w:bCs/>
          <w:color w:val="FF0000"/>
          <w:szCs w:val="21"/>
        </w:rPr>
      </w:pPr>
      <w:r w:rsidRPr="00410293">
        <w:rPr>
          <w:rFonts w:ascii="Meiryo UI" w:eastAsia="Meiryo UI" w:hAnsi="Meiryo UI" w:hint="eastAsia"/>
          <w:bCs/>
          <w:szCs w:val="21"/>
        </w:rPr>
        <w:t>④</w:t>
      </w:r>
      <w:r w:rsidR="00AA1550" w:rsidRPr="00410293">
        <w:rPr>
          <w:rFonts w:ascii="Meiryo UI" w:eastAsia="Meiryo UI" w:hAnsi="Meiryo UI" w:hint="eastAsia"/>
          <w:bCs/>
          <w:color w:val="FF0000"/>
          <w:szCs w:val="21"/>
        </w:rPr>
        <w:t>クレジットカード利用票は、領収書の代わりにはな</w:t>
      </w:r>
      <w:r w:rsidR="005549ED" w:rsidRPr="00410293">
        <w:rPr>
          <w:rFonts w:ascii="Meiryo UI" w:eastAsia="Meiryo UI" w:hAnsi="Meiryo UI" w:hint="eastAsia"/>
          <w:bCs/>
          <w:color w:val="FF0000"/>
          <w:szCs w:val="21"/>
        </w:rPr>
        <w:t>りません</w:t>
      </w:r>
      <w:r w:rsidR="00AA1550" w:rsidRPr="00410293">
        <w:rPr>
          <w:rFonts w:ascii="Meiryo UI" w:eastAsia="Meiryo UI" w:hAnsi="Meiryo UI" w:hint="eastAsia"/>
          <w:bCs/>
          <w:color w:val="FF0000"/>
          <w:szCs w:val="21"/>
        </w:rPr>
        <w:t>。</w:t>
      </w:r>
      <w:r w:rsidR="005549ED" w:rsidRPr="00410293">
        <w:rPr>
          <w:rFonts w:ascii="Meiryo UI" w:eastAsia="Meiryo UI" w:hAnsi="Meiryo UI" w:hint="eastAsia"/>
          <w:bCs/>
          <w:color w:val="FF0000"/>
          <w:szCs w:val="21"/>
        </w:rPr>
        <w:t>必ず</w:t>
      </w:r>
      <w:r w:rsidR="005549ED" w:rsidRPr="00410293">
        <w:rPr>
          <w:rFonts w:ascii="Meiryo UI" w:eastAsia="Meiryo UI" w:hAnsi="Meiryo UI" w:hint="eastAsia"/>
          <w:bCs/>
          <w:color w:val="FF0000"/>
          <w:szCs w:val="21"/>
          <w:u w:val="single"/>
        </w:rPr>
        <w:t>領収書</w:t>
      </w:r>
      <w:r w:rsidR="005549ED" w:rsidRPr="00410293">
        <w:rPr>
          <w:rFonts w:ascii="Meiryo UI" w:eastAsia="Meiryo UI" w:hAnsi="Meiryo UI" w:hint="eastAsia"/>
          <w:bCs/>
          <w:color w:val="FF0000"/>
          <w:szCs w:val="21"/>
        </w:rPr>
        <w:t>を取得してください。</w:t>
      </w:r>
    </w:p>
    <w:p w14:paraId="3A981663" w14:textId="77777777" w:rsidR="00EA2AC2" w:rsidRPr="00410293" w:rsidRDefault="00EA2AC2" w:rsidP="008A1848">
      <w:pPr>
        <w:spacing w:line="340" w:lineRule="exact"/>
        <w:rPr>
          <w:rFonts w:ascii="Meiryo UI" w:eastAsia="Meiryo UI" w:hAnsi="Meiryo UI"/>
          <w:szCs w:val="21"/>
        </w:rPr>
      </w:pPr>
    </w:p>
    <w:p w14:paraId="779FB55E" w14:textId="77777777" w:rsidR="00EA2AC2" w:rsidRPr="00410293" w:rsidRDefault="00A11921" w:rsidP="008A1848">
      <w:pPr>
        <w:spacing w:line="340" w:lineRule="exact"/>
        <w:rPr>
          <w:rFonts w:ascii="Meiryo UI" w:eastAsia="Meiryo UI" w:hAnsi="Meiryo UI"/>
          <w:szCs w:val="21"/>
        </w:rPr>
      </w:pPr>
      <w:r w:rsidRPr="00410293">
        <w:rPr>
          <w:rFonts w:ascii="Meiryo UI" w:eastAsia="Meiryo UI" w:hAnsi="Meiryo UI" w:hint="eastAsia"/>
          <w:b/>
          <w:szCs w:val="21"/>
        </w:rPr>
        <w:t>（２）</w:t>
      </w:r>
      <w:r w:rsidR="0024051B" w:rsidRPr="00410293">
        <w:rPr>
          <w:rFonts w:ascii="Meiryo UI" w:eastAsia="Meiryo UI" w:hAnsi="Meiryo UI" w:hint="eastAsia"/>
          <w:b/>
          <w:szCs w:val="21"/>
        </w:rPr>
        <w:t>タクシー</w:t>
      </w:r>
    </w:p>
    <w:p w14:paraId="44FDDC72" w14:textId="77777777" w:rsidR="0039580D" w:rsidRPr="00410293" w:rsidRDefault="00A11921" w:rsidP="008A1848">
      <w:pPr>
        <w:spacing w:line="340" w:lineRule="exact"/>
        <w:ind w:leftChars="100" w:left="210"/>
        <w:rPr>
          <w:rFonts w:ascii="Meiryo UI" w:eastAsia="Meiryo UI" w:hAnsi="Meiryo UI"/>
          <w:szCs w:val="21"/>
        </w:rPr>
      </w:pPr>
      <w:r w:rsidRPr="00410293">
        <w:rPr>
          <w:rFonts w:ascii="Meiryo UI" w:eastAsia="Meiryo UI" w:hAnsi="Meiryo UI" w:hint="eastAsia"/>
          <w:szCs w:val="21"/>
        </w:rPr>
        <w:t>①</w:t>
      </w:r>
      <w:r w:rsidR="0039580D" w:rsidRPr="00410293">
        <w:rPr>
          <w:rFonts w:ascii="Meiryo UI" w:eastAsia="Meiryo UI" w:hAnsi="Meiryo UI" w:hint="eastAsia"/>
          <w:szCs w:val="21"/>
        </w:rPr>
        <w:t>体調が悪い場合や歩行が困難な方に限って、タクシーを利用することがで</w:t>
      </w:r>
      <w:r w:rsidR="005549ED" w:rsidRPr="00410293">
        <w:rPr>
          <w:rFonts w:ascii="Meiryo UI" w:eastAsia="Meiryo UI" w:hAnsi="Meiryo UI" w:hint="eastAsia"/>
          <w:szCs w:val="21"/>
        </w:rPr>
        <w:t>きます</w:t>
      </w:r>
      <w:r w:rsidR="0039580D" w:rsidRPr="00410293">
        <w:rPr>
          <w:rFonts w:ascii="Meiryo UI" w:eastAsia="Meiryo UI" w:hAnsi="Meiryo UI" w:hint="eastAsia"/>
          <w:szCs w:val="21"/>
        </w:rPr>
        <w:t>。</w:t>
      </w:r>
    </w:p>
    <w:p w14:paraId="21FD14FA" w14:textId="2A829714" w:rsidR="00CC6790" w:rsidRPr="00410293" w:rsidRDefault="0039580D" w:rsidP="0041151D">
      <w:pPr>
        <w:spacing w:line="340" w:lineRule="exact"/>
        <w:ind w:leftChars="200" w:left="420"/>
        <w:rPr>
          <w:rFonts w:ascii="Meiryo UI" w:eastAsia="Meiryo UI" w:hAnsi="Meiryo UI"/>
          <w:color w:val="FF0000"/>
          <w:szCs w:val="21"/>
        </w:rPr>
      </w:pPr>
      <w:r w:rsidRPr="00410293">
        <w:rPr>
          <w:rFonts w:ascii="Meiryo UI" w:eastAsia="Meiryo UI" w:hAnsi="Meiryo UI" w:hint="eastAsia"/>
          <w:color w:val="FF0000"/>
          <w:szCs w:val="21"/>
        </w:rPr>
        <w:t>あらかじめ</w:t>
      </w:r>
      <w:r w:rsidR="0041151D">
        <w:rPr>
          <w:rFonts w:ascii="Meiryo UI" w:eastAsia="Meiryo UI" w:hAnsi="Meiryo UI" w:hint="eastAsia"/>
          <w:color w:val="FF0000"/>
          <w:szCs w:val="21"/>
        </w:rPr>
        <w:t>事務局に確認し、</w:t>
      </w:r>
      <w:r w:rsidRPr="00410293">
        <w:rPr>
          <w:rFonts w:ascii="Meiryo UI" w:eastAsia="Meiryo UI" w:hAnsi="Meiryo UI" w:hint="eastAsia"/>
          <w:color w:val="FF0000"/>
          <w:szCs w:val="21"/>
        </w:rPr>
        <w:t>了承を得た上</w:t>
      </w:r>
      <w:r w:rsidR="00036BDF" w:rsidRPr="00410293">
        <w:rPr>
          <w:rFonts w:ascii="Meiryo UI" w:eastAsia="Meiryo UI" w:hAnsi="Meiryo UI" w:hint="eastAsia"/>
          <w:color w:val="FF0000"/>
          <w:szCs w:val="21"/>
        </w:rPr>
        <w:t>で</w:t>
      </w:r>
      <w:r w:rsidRPr="00410293">
        <w:rPr>
          <w:rFonts w:ascii="Meiryo UI" w:eastAsia="Meiryo UI" w:hAnsi="Meiryo UI" w:hint="eastAsia"/>
          <w:color w:val="FF0000"/>
          <w:szCs w:val="21"/>
        </w:rPr>
        <w:t>、</w:t>
      </w:r>
      <w:r w:rsidR="0041151D">
        <w:rPr>
          <w:rFonts w:ascii="Meiryo UI" w:eastAsia="Meiryo UI" w:hAnsi="Meiryo UI" w:hint="eastAsia"/>
          <w:color w:val="FF0000"/>
          <w:szCs w:val="21"/>
        </w:rPr>
        <w:t>ご利用ください。必ず、「領収書」が必要となります。</w:t>
      </w:r>
    </w:p>
    <w:p w14:paraId="21790856" w14:textId="77777777" w:rsidR="0039580D" w:rsidRPr="00410293" w:rsidRDefault="0039580D" w:rsidP="008A1848">
      <w:pPr>
        <w:spacing w:line="340" w:lineRule="exact"/>
        <w:ind w:rightChars="-52" w:right="-109"/>
        <w:rPr>
          <w:rFonts w:ascii="Meiryo UI" w:eastAsia="Meiryo UI" w:hAnsi="Meiryo UI"/>
          <w:b/>
          <w:szCs w:val="21"/>
        </w:rPr>
      </w:pPr>
    </w:p>
    <w:p w14:paraId="3B417D72" w14:textId="77777777" w:rsidR="00EA2AC2" w:rsidRPr="00410293" w:rsidRDefault="00A11921" w:rsidP="008A1848">
      <w:pPr>
        <w:spacing w:line="340" w:lineRule="exact"/>
        <w:ind w:rightChars="-52" w:right="-109"/>
        <w:rPr>
          <w:rFonts w:ascii="Meiryo UI" w:eastAsia="Meiryo UI" w:hAnsi="Meiryo UI"/>
          <w:szCs w:val="21"/>
        </w:rPr>
      </w:pPr>
      <w:r w:rsidRPr="00410293">
        <w:rPr>
          <w:rFonts w:ascii="Meiryo UI" w:eastAsia="Meiryo UI" w:hAnsi="Meiryo UI" w:hint="eastAsia"/>
          <w:b/>
          <w:szCs w:val="21"/>
        </w:rPr>
        <w:t>（３）</w:t>
      </w:r>
      <w:r w:rsidR="003C04A4" w:rsidRPr="00410293">
        <w:rPr>
          <w:rFonts w:ascii="Meiryo UI" w:eastAsia="Meiryo UI" w:hAnsi="Meiryo UI" w:hint="eastAsia"/>
          <w:b/>
          <w:szCs w:val="21"/>
        </w:rPr>
        <w:t>飛行機</w:t>
      </w:r>
    </w:p>
    <w:p w14:paraId="5A764CB6" w14:textId="56E36D9A" w:rsidR="003F5AE1" w:rsidRPr="00410293" w:rsidRDefault="00A11921" w:rsidP="008A1848">
      <w:pPr>
        <w:spacing w:line="340" w:lineRule="exact"/>
        <w:ind w:leftChars="100" w:left="420" w:rightChars="-52" w:right="-109" w:hangingChars="100" w:hanging="210"/>
        <w:rPr>
          <w:rFonts w:ascii="Meiryo UI" w:eastAsia="Meiryo UI" w:hAnsi="Meiryo UI"/>
          <w:szCs w:val="21"/>
        </w:rPr>
      </w:pPr>
      <w:r w:rsidRPr="00410293">
        <w:rPr>
          <w:rFonts w:ascii="Meiryo UI" w:eastAsia="Meiryo UI" w:hAnsi="Meiryo UI" w:hint="eastAsia"/>
          <w:szCs w:val="21"/>
        </w:rPr>
        <w:t>①</w:t>
      </w:r>
      <w:r w:rsidR="003C04A4" w:rsidRPr="00410293">
        <w:rPr>
          <w:rFonts w:ascii="Meiryo UI" w:eastAsia="Meiryo UI" w:hAnsi="Meiryo UI" w:hint="eastAsia"/>
          <w:color w:val="FF0000"/>
          <w:szCs w:val="21"/>
        </w:rPr>
        <w:t>航空券の領収書</w:t>
      </w:r>
      <w:r w:rsidR="00214F07">
        <w:rPr>
          <w:rFonts w:ascii="Meiryo UI" w:eastAsia="Meiryo UI" w:hAnsi="Meiryo UI" w:hint="eastAsia"/>
          <w:color w:val="FF0000"/>
          <w:szCs w:val="21"/>
        </w:rPr>
        <w:t>を</w:t>
      </w:r>
      <w:r w:rsidR="0039580D" w:rsidRPr="00410293">
        <w:rPr>
          <w:rFonts w:ascii="Meiryo UI" w:eastAsia="Meiryo UI" w:hAnsi="Meiryo UI" w:hint="eastAsia"/>
          <w:color w:val="FF0000"/>
          <w:szCs w:val="21"/>
        </w:rPr>
        <w:t>請求書に</w:t>
      </w:r>
      <w:r w:rsidR="003C04A4" w:rsidRPr="00410293">
        <w:rPr>
          <w:rFonts w:ascii="Meiryo UI" w:eastAsia="Meiryo UI" w:hAnsi="Meiryo UI" w:hint="eastAsia"/>
          <w:bCs/>
          <w:color w:val="FF0000"/>
          <w:szCs w:val="21"/>
        </w:rPr>
        <w:t>貼付</w:t>
      </w:r>
      <w:r w:rsidR="005549ED" w:rsidRPr="00410293">
        <w:rPr>
          <w:rFonts w:ascii="Meiryo UI" w:eastAsia="Meiryo UI" w:hAnsi="Meiryo UI" w:hint="eastAsia"/>
          <w:color w:val="FF0000"/>
          <w:szCs w:val="21"/>
        </w:rPr>
        <w:t>してください</w:t>
      </w:r>
      <w:r w:rsidR="003C04A4" w:rsidRPr="00410293">
        <w:rPr>
          <w:rFonts w:ascii="Meiryo UI" w:eastAsia="Meiryo UI" w:hAnsi="Meiryo UI" w:hint="eastAsia"/>
          <w:color w:val="FF0000"/>
          <w:szCs w:val="21"/>
        </w:rPr>
        <w:t>。</w:t>
      </w:r>
    </w:p>
    <w:p w14:paraId="0769DB35" w14:textId="77777777" w:rsidR="00497407" w:rsidRPr="00410293" w:rsidRDefault="004F5B13" w:rsidP="00497407">
      <w:pPr>
        <w:spacing w:line="340" w:lineRule="exact"/>
        <w:ind w:leftChars="100" w:left="210" w:rightChars="-52" w:right="-109"/>
        <w:rPr>
          <w:rFonts w:ascii="Meiryo UI" w:eastAsia="Meiryo UI" w:hAnsi="Meiryo UI"/>
          <w:szCs w:val="21"/>
        </w:rPr>
      </w:pPr>
      <w:r w:rsidRPr="00410293">
        <w:rPr>
          <w:rFonts w:ascii="Meiryo UI" w:eastAsia="Meiryo UI" w:hAnsi="Meiryo UI" w:hint="eastAsia"/>
          <w:szCs w:val="21"/>
        </w:rPr>
        <w:t>②</w:t>
      </w:r>
      <w:r w:rsidR="0039580D" w:rsidRPr="00410293">
        <w:rPr>
          <w:rFonts w:ascii="Meiryo UI" w:eastAsia="Meiryo UI" w:hAnsi="Meiryo UI" w:hint="eastAsia"/>
          <w:szCs w:val="21"/>
        </w:rPr>
        <w:t>当日</w:t>
      </w:r>
      <w:r w:rsidR="00F21496" w:rsidRPr="00410293">
        <w:rPr>
          <w:rFonts w:ascii="Meiryo UI" w:eastAsia="Meiryo UI" w:hAnsi="Meiryo UI" w:hint="eastAsia"/>
          <w:szCs w:val="21"/>
        </w:rPr>
        <w:t>まで</w:t>
      </w:r>
      <w:r w:rsidR="005549ED" w:rsidRPr="00410293">
        <w:rPr>
          <w:rFonts w:ascii="Meiryo UI" w:eastAsia="Meiryo UI" w:hAnsi="Meiryo UI" w:hint="eastAsia"/>
          <w:szCs w:val="21"/>
        </w:rPr>
        <w:t>に領収書を取得しなかった場合は、</w:t>
      </w:r>
      <w:r w:rsidR="006F76E3" w:rsidRPr="00410293">
        <w:rPr>
          <w:rFonts w:ascii="Meiryo UI" w:eastAsia="Meiryo UI" w:hAnsi="Meiryo UI" w:hint="eastAsia"/>
          <w:szCs w:val="21"/>
        </w:rPr>
        <w:t>入手</w:t>
      </w:r>
      <w:r w:rsidR="0039580D" w:rsidRPr="00410293">
        <w:rPr>
          <w:rFonts w:ascii="Meiryo UI" w:eastAsia="Meiryo UI" w:hAnsi="Meiryo UI" w:hint="eastAsia"/>
          <w:szCs w:val="21"/>
        </w:rPr>
        <w:t>してから請求書を提出</w:t>
      </w:r>
      <w:r w:rsidR="005549ED" w:rsidRPr="00410293">
        <w:rPr>
          <w:rFonts w:ascii="Meiryo UI" w:eastAsia="Meiryo UI" w:hAnsi="Meiryo UI" w:hint="eastAsia"/>
          <w:szCs w:val="21"/>
        </w:rPr>
        <w:t>してください</w:t>
      </w:r>
      <w:r w:rsidR="0039580D" w:rsidRPr="00410293">
        <w:rPr>
          <w:rFonts w:ascii="Meiryo UI" w:eastAsia="Meiryo UI" w:hAnsi="Meiryo UI" w:hint="eastAsia"/>
          <w:szCs w:val="21"/>
        </w:rPr>
        <w:t>。</w:t>
      </w:r>
    </w:p>
    <w:p w14:paraId="030B21C0" w14:textId="77777777" w:rsidR="00605CFD" w:rsidRPr="00410293" w:rsidRDefault="00605CFD" w:rsidP="008A1848">
      <w:pPr>
        <w:spacing w:line="340" w:lineRule="exact"/>
        <w:rPr>
          <w:rFonts w:ascii="Meiryo UI" w:eastAsia="Meiryo UI" w:hAnsi="Meiryo UI"/>
          <w:szCs w:val="21"/>
        </w:rPr>
      </w:pPr>
    </w:p>
    <w:p w14:paraId="5D1A7DA4" w14:textId="77777777" w:rsidR="00096A69" w:rsidRPr="00410293" w:rsidRDefault="004F5B13" w:rsidP="008A1848">
      <w:pPr>
        <w:spacing w:line="340" w:lineRule="exact"/>
        <w:rPr>
          <w:rFonts w:ascii="Meiryo UI" w:eastAsia="Meiryo UI" w:hAnsi="Meiryo UI"/>
          <w:b/>
          <w:szCs w:val="21"/>
        </w:rPr>
      </w:pPr>
      <w:r w:rsidRPr="00410293">
        <w:rPr>
          <w:rFonts w:ascii="Meiryo UI" w:eastAsia="Meiryo UI" w:hAnsi="Meiryo UI" w:hint="eastAsia"/>
          <w:b/>
          <w:szCs w:val="21"/>
        </w:rPr>
        <w:t>（４）</w:t>
      </w:r>
      <w:r w:rsidR="003C04A4" w:rsidRPr="00410293">
        <w:rPr>
          <w:rFonts w:ascii="Meiryo UI" w:eastAsia="Meiryo UI" w:hAnsi="Meiryo UI" w:hint="eastAsia"/>
          <w:b/>
          <w:szCs w:val="21"/>
        </w:rPr>
        <w:t>適当な公共交通機関がなく</w:t>
      </w:r>
      <w:r w:rsidR="0039580D" w:rsidRPr="00410293">
        <w:rPr>
          <w:rFonts w:ascii="Meiryo UI" w:eastAsia="Meiryo UI" w:hAnsi="Meiryo UI" w:hint="eastAsia"/>
          <w:b/>
          <w:szCs w:val="21"/>
        </w:rPr>
        <w:t>、</w:t>
      </w:r>
      <w:r w:rsidR="003C04A4" w:rsidRPr="00410293">
        <w:rPr>
          <w:rFonts w:ascii="Meiryo UI" w:eastAsia="Meiryo UI" w:hAnsi="Meiryo UI" w:hint="eastAsia"/>
          <w:b/>
          <w:szCs w:val="21"/>
        </w:rPr>
        <w:t>自家用車を使用した場合</w:t>
      </w:r>
    </w:p>
    <w:p w14:paraId="5C52F3F1" w14:textId="77777777" w:rsidR="007C777F" w:rsidRPr="00410293" w:rsidRDefault="004F5B13" w:rsidP="008A1848">
      <w:pPr>
        <w:spacing w:line="340" w:lineRule="exact"/>
        <w:ind w:leftChars="100" w:left="210"/>
        <w:rPr>
          <w:rFonts w:ascii="Meiryo UI" w:eastAsia="Meiryo UI" w:hAnsi="Meiryo UI"/>
          <w:szCs w:val="21"/>
        </w:rPr>
      </w:pPr>
      <w:r w:rsidRPr="00410293">
        <w:rPr>
          <w:rFonts w:ascii="Meiryo UI" w:eastAsia="Meiryo UI" w:hAnsi="Meiryo UI" w:hint="eastAsia"/>
          <w:szCs w:val="21"/>
        </w:rPr>
        <w:t>①</w:t>
      </w:r>
      <w:r w:rsidR="003C04A4" w:rsidRPr="00410293">
        <w:rPr>
          <w:rFonts w:ascii="Meiryo UI" w:eastAsia="Meiryo UI" w:hAnsi="Meiryo UI" w:hint="eastAsia"/>
          <w:color w:val="FF0000"/>
          <w:szCs w:val="21"/>
          <w:u w:val="single"/>
        </w:rPr>
        <w:t>1kmあたり</w:t>
      </w:r>
      <w:r w:rsidR="00DD1009" w:rsidRPr="00410293">
        <w:rPr>
          <w:rFonts w:ascii="Meiryo UI" w:eastAsia="Meiryo UI" w:hAnsi="Meiryo UI" w:hint="eastAsia"/>
          <w:color w:val="FF0000"/>
          <w:szCs w:val="21"/>
          <w:u w:val="single"/>
        </w:rPr>
        <w:t>15</w:t>
      </w:r>
      <w:r w:rsidR="003C04A4" w:rsidRPr="00410293">
        <w:rPr>
          <w:rFonts w:ascii="Meiryo UI" w:eastAsia="Meiryo UI" w:hAnsi="Meiryo UI" w:hint="eastAsia"/>
          <w:color w:val="FF0000"/>
          <w:szCs w:val="21"/>
          <w:u w:val="single"/>
        </w:rPr>
        <w:t>円</w:t>
      </w:r>
      <w:r w:rsidR="003C04A4" w:rsidRPr="00410293">
        <w:rPr>
          <w:rFonts w:ascii="Meiryo UI" w:eastAsia="Meiryo UI" w:hAnsi="Meiryo UI" w:hint="eastAsia"/>
          <w:szCs w:val="21"/>
        </w:rPr>
        <w:t>で</w:t>
      </w:r>
      <w:r w:rsidR="002F647F" w:rsidRPr="00410293">
        <w:rPr>
          <w:rFonts w:ascii="Meiryo UI" w:eastAsia="Meiryo UI" w:hAnsi="Meiryo UI" w:hint="eastAsia"/>
          <w:szCs w:val="21"/>
        </w:rPr>
        <w:t>計</w:t>
      </w:r>
      <w:r w:rsidR="003C04A4" w:rsidRPr="00410293">
        <w:rPr>
          <w:rFonts w:ascii="Meiryo UI" w:eastAsia="Meiryo UI" w:hAnsi="Meiryo UI" w:hint="eastAsia"/>
          <w:szCs w:val="21"/>
        </w:rPr>
        <w:t>算</w:t>
      </w:r>
      <w:r w:rsidR="00BA6BC5" w:rsidRPr="00410293">
        <w:rPr>
          <w:rFonts w:ascii="Meiryo UI" w:eastAsia="Meiryo UI" w:hAnsi="Meiryo UI" w:hint="eastAsia"/>
          <w:szCs w:val="21"/>
        </w:rPr>
        <w:t>し、請求</w:t>
      </w:r>
      <w:r w:rsidR="005549ED" w:rsidRPr="00410293">
        <w:rPr>
          <w:rFonts w:ascii="Meiryo UI" w:eastAsia="Meiryo UI" w:hAnsi="Meiryo UI" w:hint="eastAsia"/>
          <w:szCs w:val="21"/>
        </w:rPr>
        <w:t>ができます</w:t>
      </w:r>
      <w:r w:rsidR="003C04A4" w:rsidRPr="00410293">
        <w:rPr>
          <w:rFonts w:ascii="Meiryo UI" w:eastAsia="Meiryo UI" w:hAnsi="Meiryo UI" w:hint="eastAsia"/>
          <w:szCs w:val="21"/>
        </w:rPr>
        <w:t>。（記入例：80km×15円＝1,200円）</w:t>
      </w:r>
    </w:p>
    <w:p w14:paraId="75653C97" w14:textId="77777777" w:rsidR="007C777F" w:rsidRPr="00410293" w:rsidRDefault="007C777F" w:rsidP="008A1848">
      <w:pPr>
        <w:spacing w:line="340" w:lineRule="exact"/>
        <w:ind w:leftChars="300" w:left="630"/>
        <w:rPr>
          <w:rFonts w:ascii="Meiryo UI" w:eastAsia="Meiryo UI" w:hAnsi="Meiryo UI"/>
          <w:szCs w:val="21"/>
        </w:rPr>
      </w:pPr>
      <w:r w:rsidRPr="00410293">
        <w:rPr>
          <w:rFonts w:ascii="Meiryo UI" w:eastAsia="Meiryo UI" w:hAnsi="Meiryo UI" w:hint="eastAsia"/>
          <w:szCs w:val="21"/>
        </w:rPr>
        <w:t>※請求に関しては個々の判断に</w:t>
      </w:r>
      <w:r w:rsidR="005549ED" w:rsidRPr="00410293">
        <w:rPr>
          <w:rFonts w:ascii="Meiryo UI" w:eastAsia="Meiryo UI" w:hAnsi="Meiryo UI" w:hint="eastAsia"/>
          <w:szCs w:val="21"/>
        </w:rPr>
        <w:t>お</w:t>
      </w:r>
      <w:r w:rsidRPr="00410293">
        <w:rPr>
          <w:rFonts w:ascii="Meiryo UI" w:eastAsia="Meiryo UI" w:hAnsi="Meiryo UI" w:hint="eastAsia"/>
          <w:szCs w:val="21"/>
        </w:rPr>
        <w:t>任せ</w:t>
      </w:r>
      <w:r w:rsidR="005549ED" w:rsidRPr="00410293">
        <w:rPr>
          <w:rFonts w:ascii="Meiryo UI" w:eastAsia="Meiryo UI" w:hAnsi="Meiryo UI" w:hint="eastAsia"/>
          <w:szCs w:val="21"/>
        </w:rPr>
        <w:t>します</w:t>
      </w:r>
      <w:r w:rsidRPr="00410293">
        <w:rPr>
          <w:rFonts w:ascii="Meiryo UI" w:eastAsia="Meiryo UI" w:hAnsi="Meiryo UI" w:hint="eastAsia"/>
          <w:szCs w:val="21"/>
        </w:rPr>
        <w:t>。</w:t>
      </w:r>
    </w:p>
    <w:p w14:paraId="47D2571B" w14:textId="77777777" w:rsidR="002238E2" w:rsidRPr="00410293" w:rsidRDefault="004F5B13" w:rsidP="008A1848">
      <w:pPr>
        <w:spacing w:line="340" w:lineRule="exact"/>
        <w:ind w:leftChars="100" w:left="210"/>
        <w:rPr>
          <w:rFonts w:ascii="Meiryo UI" w:eastAsia="Meiryo UI" w:hAnsi="Meiryo UI"/>
          <w:szCs w:val="21"/>
        </w:rPr>
      </w:pPr>
      <w:r w:rsidRPr="00410293">
        <w:rPr>
          <w:rFonts w:ascii="Meiryo UI" w:eastAsia="Meiryo UI" w:hAnsi="Meiryo UI" w:hint="eastAsia"/>
          <w:szCs w:val="21"/>
        </w:rPr>
        <w:t>②</w:t>
      </w:r>
      <w:r w:rsidR="002238E2" w:rsidRPr="00410293">
        <w:rPr>
          <w:rFonts w:ascii="Meiryo UI" w:eastAsia="Meiryo UI" w:hAnsi="Meiryo UI" w:hint="eastAsia"/>
          <w:szCs w:val="21"/>
        </w:rPr>
        <w:t>有料道路</w:t>
      </w:r>
      <w:r w:rsidR="0039580D" w:rsidRPr="00410293">
        <w:rPr>
          <w:rFonts w:ascii="Meiryo UI" w:eastAsia="Meiryo UI" w:hAnsi="Meiryo UI" w:hint="eastAsia"/>
          <w:szCs w:val="21"/>
        </w:rPr>
        <w:t>や駐車場、駐輪場を利用した場合は、</w:t>
      </w:r>
      <w:r w:rsidR="005549ED" w:rsidRPr="00410293">
        <w:rPr>
          <w:rFonts w:ascii="Meiryo UI" w:eastAsia="Meiryo UI" w:hAnsi="Meiryo UI" w:hint="eastAsia"/>
          <w:szCs w:val="21"/>
          <w:u w:val="single"/>
        </w:rPr>
        <w:t>必ず</w:t>
      </w:r>
      <w:r w:rsidR="0039580D" w:rsidRPr="00410293">
        <w:rPr>
          <w:rFonts w:ascii="Meiryo UI" w:eastAsia="Meiryo UI" w:hAnsi="Meiryo UI" w:hint="eastAsia"/>
          <w:szCs w:val="21"/>
        </w:rPr>
        <w:t>領収書が必要</w:t>
      </w:r>
      <w:r w:rsidR="005549ED" w:rsidRPr="00410293">
        <w:rPr>
          <w:rFonts w:ascii="Meiryo UI" w:eastAsia="Meiryo UI" w:hAnsi="Meiryo UI" w:hint="eastAsia"/>
          <w:szCs w:val="21"/>
        </w:rPr>
        <w:t>です</w:t>
      </w:r>
      <w:r w:rsidR="0039580D" w:rsidRPr="00410293">
        <w:rPr>
          <w:rFonts w:ascii="Meiryo UI" w:eastAsia="Meiryo UI" w:hAnsi="Meiryo UI" w:hint="eastAsia"/>
          <w:szCs w:val="21"/>
        </w:rPr>
        <w:t>。</w:t>
      </w:r>
    </w:p>
    <w:p w14:paraId="6B647029" w14:textId="77777777" w:rsidR="0039580D" w:rsidRPr="00410293" w:rsidRDefault="004F5B13" w:rsidP="008A1848">
      <w:pPr>
        <w:spacing w:line="340" w:lineRule="exact"/>
        <w:ind w:leftChars="100" w:left="420" w:rightChars="-52" w:right="-109" w:hangingChars="100" w:hanging="210"/>
        <w:rPr>
          <w:rFonts w:ascii="Meiryo UI" w:eastAsia="Meiryo UI" w:hAnsi="Meiryo UI"/>
          <w:szCs w:val="21"/>
        </w:rPr>
      </w:pPr>
      <w:r w:rsidRPr="00410293">
        <w:rPr>
          <w:rFonts w:ascii="Meiryo UI" w:eastAsia="Meiryo UI" w:hAnsi="Meiryo UI" w:hint="eastAsia"/>
          <w:szCs w:val="21"/>
        </w:rPr>
        <w:t>③</w:t>
      </w:r>
      <w:r w:rsidR="00652A5D" w:rsidRPr="00410293">
        <w:rPr>
          <w:rFonts w:ascii="Meiryo UI" w:eastAsia="Meiryo UI" w:hAnsi="Meiryo UI" w:hint="eastAsia"/>
          <w:szCs w:val="21"/>
        </w:rPr>
        <w:t>高速道路・有料道路の料金支払いの際に</w:t>
      </w:r>
      <w:r w:rsidR="00DD1009" w:rsidRPr="00410293">
        <w:rPr>
          <w:rFonts w:ascii="Meiryo UI" w:eastAsia="Meiryo UI" w:hAnsi="Meiryo UI" w:hint="eastAsia"/>
          <w:szCs w:val="21"/>
        </w:rPr>
        <w:t>ETC</w:t>
      </w:r>
      <w:r w:rsidR="00652A5D" w:rsidRPr="00410293">
        <w:rPr>
          <w:rFonts w:ascii="Meiryo UI" w:eastAsia="Meiryo UI" w:hAnsi="Meiryo UI" w:hint="eastAsia"/>
          <w:szCs w:val="21"/>
        </w:rPr>
        <w:t>を利用した場合は</w:t>
      </w:r>
      <w:r w:rsidR="003C04A4" w:rsidRPr="00410293">
        <w:rPr>
          <w:rFonts w:ascii="Meiryo UI" w:eastAsia="Meiryo UI" w:hAnsi="Meiryo UI" w:hint="eastAsia"/>
          <w:szCs w:val="21"/>
        </w:rPr>
        <w:t>、</w:t>
      </w:r>
      <w:r w:rsidR="00981A2D" w:rsidRPr="00410293">
        <w:rPr>
          <w:rFonts w:ascii="Meiryo UI" w:eastAsia="Meiryo UI" w:hAnsi="Meiryo UI" w:hint="eastAsia"/>
          <w:szCs w:val="21"/>
        </w:rPr>
        <w:t>「ETC利用照会サービス</w:t>
      </w:r>
      <w:r w:rsidR="00981A2D" w:rsidRPr="00410293">
        <w:rPr>
          <w:rFonts w:ascii="Meiryo UI" w:eastAsia="Meiryo UI" w:hAnsi="Meiryo UI" w:hint="eastAsia"/>
          <w:szCs w:val="21"/>
        </w:rPr>
        <w:lastRenderedPageBreak/>
        <w:t>（</w:t>
      </w:r>
      <w:hyperlink r:id="rId8" w:history="1">
        <w:r w:rsidR="00981A2D" w:rsidRPr="00410293">
          <w:rPr>
            <w:rStyle w:val="a3"/>
            <w:rFonts w:ascii="Meiryo UI" w:eastAsia="Meiryo UI" w:hAnsi="Meiryo UI"/>
            <w:szCs w:val="21"/>
          </w:rPr>
          <w:t>http://www.etc-meisai.jp/</w:t>
        </w:r>
      </w:hyperlink>
      <w:r w:rsidR="00981A2D" w:rsidRPr="00410293">
        <w:rPr>
          <w:rFonts w:ascii="Meiryo UI" w:eastAsia="Meiryo UI" w:hAnsi="Meiryo UI" w:hint="eastAsia"/>
          <w:szCs w:val="21"/>
        </w:rPr>
        <w:t>）」にて</w:t>
      </w:r>
      <w:r w:rsidR="005549ED" w:rsidRPr="00410293">
        <w:rPr>
          <w:rFonts w:ascii="Meiryo UI" w:eastAsia="Meiryo UI" w:hAnsi="Meiryo UI" w:hint="eastAsia"/>
          <w:szCs w:val="21"/>
        </w:rPr>
        <w:t>利用証明書を入手し</w:t>
      </w:r>
      <w:r w:rsidR="00981A2D" w:rsidRPr="00410293">
        <w:rPr>
          <w:rFonts w:ascii="Meiryo UI" w:eastAsia="Meiryo UI" w:hAnsi="Meiryo UI" w:hint="eastAsia"/>
          <w:szCs w:val="21"/>
        </w:rPr>
        <w:t>、</w:t>
      </w:r>
      <w:r w:rsidR="005549ED" w:rsidRPr="00410293">
        <w:rPr>
          <w:rFonts w:ascii="Meiryo UI" w:eastAsia="Meiryo UI" w:hAnsi="Meiryo UI" w:hint="eastAsia"/>
          <w:szCs w:val="21"/>
        </w:rPr>
        <w:t>提出してください</w:t>
      </w:r>
      <w:r w:rsidR="003C04A4" w:rsidRPr="00410293">
        <w:rPr>
          <w:rFonts w:ascii="Meiryo UI" w:eastAsia="Meiryo UI" w:hAnsi="Meiryo UI" w:hint="eastAsia"/>
          <w:szCs w:val="21"/>
        </w:rPr>
        <w:t>。</w:t>
      </w:r>
    </w:p>
    <w:p w14:paraId="072FCE6F" w14:textId="77777777" w:rsidR="003C04A4" w:rsidRPr="00410293" w:rsidRDefault="0024051B" w:rsidP="008A1848">
      <w:pPr>
        <w:spacing w:line="340" w:lineRule="exact"/>
        <w:ind w:leftChars="200" w:left="420" w:rightChars="-52" w:right="-109"/>
        <w:rPr>
          <w:rFonts w:ascii="Meiryo UI" w:eastAsia="Meiryo UI" w:hAnsi="Meiryo UI"/>
          <w:szCs w:val="21"/>
        </w:rPr>
      </w:pPr>
      <w:r w:rsidRPr="00410293">
        <w:rPr>
          <w:rFonts w:ascii="Meiryo UI" w:eastAsia="Meiryo UI" w:hAnsi="Meiryo UI" w:hint="eastAsia"/>
          <w:szCs w:val="21"/>
        </w:rPr>
        <w:t>現</w:t>
      </w:r>
      <w:r w:rsidR="00652A5D" w:rsidRPr="00410293">
        <w:rPr>
          <w:rFonts w:ascii="Meiryo UI" w:eastAsia="Meiryo UI" w:hAnsi="Meiryo UI" w:hint="eastAsia"/>
          <w:szCs w:val="21"/>
        </w:rPr>
        <w:t>金にて</w:t>
      </w:r>
      <w:r w:rsidRPr="00410293">
        <w:rPr>
          <w:rFonts w:ascii="Meiryo UI" w:eastAsia="Meiryo UI" w:hAnsi="Meiryo UI" w:hint="eastAsia"/>
          <w:szCs w:val="21"/>
        </w:rPr>
        <w:t>支払</w:t>
      </w:r>
      <w:r w:rsidR="00652A5D" w:rsidRPr="00410293">
        <w:rPr>
          <w:rFonts w:ascii="Meiryo UI" w:eastAsia="Meiryo UI" w:hAnsi="Meiryo UI" w:hint="eastAsia"/>
          <w:szCs w:val="21"/>
        </w:rPr>
        <w:t>い</w:t>
      </w:r>
      <w:r w:rsidRPr="00410293">
        <w:rPr>
          <w:rFonts w:ascii="Meiryo UI" w:eastAsia="Meiryo UI" w:hAnsi="Meiryo UI" w:hint="eastAsia"/>
          <w:szCs w:val="21"/>
        </w:rPr>
        <w:t>の場合は</w:t>
      </w:r>
      <w:r w:rsidR="00652A5D" w:rsidRPr="00410293">
        <w:rPr>
          <w:rFonts w:ascii="Meiryo UI" w:eastAsia="Meiryo UI" w:hAnsi="Meiryo UI" w:hint="eastAsia"/>
          <w:szCs w:val="21"/>
        </w:rPr>
        <w:t>、</w:t>
      </w:r>
      <w:r w:rsidRPr="00410293">
        <w:rPr>
          <w:rFonts w:ascii="Meiryo UI" w:eastAsia="Meiryo UI" w:hAnsi="Meiryo UI" w:hint="eastAsia"/>
          <w:szCs w:val="21"/>
        </w:rPr>
        <w:t>領収書を提出</w:t>
      </w:r>
      <w:r w:rsidR="005549ED" w:rsidRPr="00410293">
        <w:rPr>
          <w:rFonts w:ascii="Meiryo UI" w:eastAsia="Meiryo UI" w:hAnsi="Meiryo UI" w:hint="eastAsia"/>
          <w:szCs w:val="21"/>
        </w:rPr>
        <w:t>してください</w:t>
      </w:r>
      <w:r w:rsidRPr="00410293">
        <w:rPr>
          <w:rFonts w:ascii="Meiryo UI" w:eastAsia="Meiryo UI" w:hAnsi="Meiryo UI" w:hint="eastAsia"/>
          <w:szCs w:val="21"/>
        </w:rPr>
        <w:t>。</w:t>
      </w:r>
    </w:p>
    <w:p w14:paraId="500F1D6A" w14:textId="77777777" w:rsidR="00BD73CC" w:rsidRPr="00410293" w:rsidRDefault="00BD73CC" w:rsidP="008A1848">
      <w:pPr>
        <w:spacing w:line="340" w:lineRule="exact"/>
        <w:ind w:rightChars="-52" w:right="-109"/>
        <w:rPr>
          <w:rFonts w:ascii="Meiryo UI" w:eastAsia="Meiryo UI" w:hAnsi="Meiryo UI"/>
          <w:szCs w:val="21"/>
        </w:rPr>
      </w:pPr>
    </w:p>
    <w:p w14:paraId="6EE841F9" w14:textId="77777777" w:rsidR="003F5AE1" w:rsidRPr="00410293" w:rsidRDefault="007A74F1" w:rsidP="008A1848">
      <w:pPr>
        <w:spacing w:line="340" w:lineRule="exact"/>
        <w:ind w:rightChars="-52" w:right="-109"/>
        <w:rPr>
          <w:rFonts w:ascii="Meiryo UI" w:eastAsia="Meiryo UI" w:hAnsi="Meiryo UI"/>
          <w:b/>
          <w:sz w:val="22"/>
          <w:szCs w:val="21"/>
        </w:rPr>
      </w:pPr>
      <w:r w:rsidRPr="00410293">
        <w:rPr>
          <w:rFonts w:ascii="Meiryo UI" w:eastAsia="Meiryo UI" w:hAnsi="Meiryo UI" w:hint="eastAsia"/>
          <w:b/>
          <w:sz w:val="22"/>
          <w:szCs w:val="21"/>
        </w:rPr>
        <w:t>４．</w:t>
      </w:r>
      <w:r w:rsidR="009C5283" w:rsidRPr="00410293">
        <w:rPr>
          <w:rFonts w:ascii="Meiryo UI" w:eastAsia="Meiryo UI" w:hAnsi="Meiryo UI" w:hint="eastAsia"/>
          <w:b/>
          <w:sz w:val="22"/>
          <w:szCs w:val="21"/>
        </w:rPr>
        <w:t>地域学習会</w:t>
      </w:r>
      <w:r w:rsidR="00D53492" w:rsidRPr="00410293">
        <w:rPr>
          <w:rFonts w:ascii="Meiryo UI" w:eastAsia="Meiryo UI" w:hAnsi="Meiryo UI" w:hint="eastAsia"/>
          <w:b/>
          <w:sz w:val="22"/>
          <w:szCs w:val="21"/>
        </w:rPr>
        <w:t>1</w:t>
      </w:r>
      <w:r w:rsidRPr="00410293">
        <w:rPr>
          <w:rFonts w:ascii="Meiryo UI" w:eastAsia="Meiryo UI" w:hAnsi="Meiryo UI" w:hint="eastAsia"/>
          <w:b/>
          <w:sz w:val="22"/>
          <w:szCs w:val="21"/>
        </w:rPr>
        <w:t>回あたりの</w:t>
      </w:r>
      <w:r w:rsidR="00B855CD">
        <w:rPr>
          <w:rFonts w:ascii="Meiryo UI" w:eastAsia="Meiryo UI" w:hAnsi="Meiryo UI" w:hint="eastAsia"/>
          <w:b/>
          <w:sz w:val="22"/>
          <w:szCs w:val="21"/>
        </w:rPr>
        <w:t>請求</w:t>
      </w:r>
      <w:r w:rsidRPr="00410293">
        <w:rPr>
          <w:rFonts w:ascii="Meiryo UI" w:eastAsia="Meiryo UI" w:hAnsi="Meiryo UI" w:hint="eastAsia"/>
          <w:b/>
          <w:sz w:val="22"/>
          <w:szCs w:val="21"/>
        </w:rPr>
        <w:t>対象</w:t>
      </w:r>
    </w:p>
    <w:p w14:paraId="5F37DED2" w14:textId="77777777" w:rsidR="007A74F1" w:rsidRPr="00410293" w:rsidRDefault="004F5B13" w:rsidP="008A1848">
      <w:pPr>
        <w:spacing w:line="340" w:lineRule="exact"/>
        <w:ind w:rightChars="-52" w:right="-109"/>
        <w:rPr>
          <w:rFonts w:ascii="Meiryo UI" w:eastAsia="Meiryo UI" w:hAnsi="Meiryo UI"/>
          <w:b/>
          <w:szCs w:val="21"/>
        </w:rPr>
      </w:pPr>
      <w:r w:rsidRPr="00410293">
        <w:rPr>
          <w:rFonts w:ascii="Meiryo UI" w:eastAsia="Meiryo UI" w:hAnsi="Meiryo UI" w:hint="eastAsia"/>
          <w:b/>
          <w:szCs w:val="21"/>
        </w:rPr>
        <w:t>（１）</w:t>
      </w:r>
      <w:r w:rsidR="007A74F1" w:rsidRPr="00410293">
        <w:rPr>
          <w:rFonts w:ascii="Meiryo UI" w:eastAsia="Meiryo UI" w:hAnsi="Meiryo UI" w:hint="eastAsia"/>
          <w:b/>
          <w:szCs w:val="21"/>
        </w:rPr>
        <w:t>VHO-net登録団体・会員</w:t>
      </w:r>
    </w:p>
    <w:p w14:paraId="7D6C17BF" w14:textId="77777777" w:rsidR="00A01DAC" w:rsidRPr="00410293" w:rsidRDefault="004F5B13" w:rsidP="008A1848">
      <w:pPr>
        <w:spacing w:line="340" w:lineRule="exact"/>
        <w:ind w:leftChars="100" w:left="210" w:rightChars="-52" w:right="-109"/>
        <w:rPr>
          <w:rFonts w:ascii="Meiryo UI" w:eastAsia="Meiryo UI" w:hAnsi="Meiryo UI"/>
          <w:szCs w:val="21"/>
        </w:rPr>
      </w:pPr>
      <w:r w:rsidRPr="00410293">
        <w:rPr>
          <w:rFonts w:ascii="Meiryo UI" w:eastAsia="Meiryo UI" w:hAnsi="Meiryo UI" w:hint="eastAsia"/>
          <w:szCs w:val="21"/>
        </w:rPr>
        <w:t>①</w:t>
      </w:r>
      <w:r w:rsidR="007F1AE7" w:rsidRPr="00410293">
        <w:rPr>
          <w:rFonts w:ascii="Meiryo UI" w:eastAsia="Meiryo UI" w:hAnsi="Meiryo UI" w:hint="eastAsia"/>
          <w:szCs w:val="21"/>
        </w:rPr>
        <w:t>地域学習会ごとの参加者の交通費は、</w:t>
      </w:r>
      <w:r w:rsidR="00DD1009" w:rsidRPr="00410293">
        <w:rPr>
          <w:rFonts w:ascii="Meiryo UI" w:eastAsia="Meiryo UI" w:hAnsi="Meiryo UI" w:hint="eastAsia"/>
          <w:b/>
          <w:color w:val="FF0000"/>
          <w:szCs w:val="21"/>
          <w:u w:val="single"/>
        </w:rPr>
        <w:t>1</w:t>
      </w:r>
      <w:r w:rsidR="007F1AE7" w:rsidRPr="00410293">
        <w:rPr>
          <w:rFonts w:ascii="Meiryo UI" w:eastAsia="Meiryo UI" w:hAnsi="Meiryo UI" w:hint="eastAsia"/>
          <w:b/>
          <w:color w:val="FF0000"/>
          <w:szCs w:val="21"/>
          <w:u w:val="single"/>
        </w:rPr>
        <w:t>団体２名分まで</w:t>
      </w:r>
      <w:r w:rsidR="007F1AE7" w:rsidRPr="00410293">
        <w:rPr>
          <w:rFonts w:ascii="Meiryo UI" w:eastAsia="Meiryo UI" w:hAnsi="Meiryo UI" w:hint="eastAsia"/>
          <w:szCs w:val="21"/>
        </w:rPr>
        <w:t>を請求</w:t>
      </w:r>
      <w:r w:rsidR="005549ED" w:rsidRPr="00410293">
        <w:rPr>
          <w:rFonts w:ascii="Meiryo UI" w:eastAsia="Meiryo UI" w:hAnsi="Meiryo UI" w:hint="eastAsia"/>
          <w:szCs w:val="21"/>
        </w:rPr>
        <w:t>ができます</w:t>
      </w:r>
      <w:r w:rsidR="00A01DAC" w:rsidRPr="00410293">
        <w:rPr>
          <w:rFonts w:ascii="Meiryo UI" w:eastAsia="Meiryo UI" w:hAnsi="Meiryo UI" w:hint="eastAsia"/>
          <w:szCs w:val="21"/>
        </w:rPr>
        <w:t>。</w:t>
      </w:r>
    </w:p>
    <w:p w14:paraId="36D7E516" w14:textId="77777777" w:rsidR="007A74F1" w:rsidRPr="00410293" w:rsidRDefault="007A74F1" w:rsidP="008A1848">
      <w:pPr>
        <w:spacing w:line="340" w:lineRule="exact"/>
        <w:ind w:leftChars="200" w:left="420" w:rightChars="-52" w:right="-109"/>
        <w:rPr>
          <w:rFonts w:ascii="Meiryo UI" w:eastAsia="Meiryo UI" w:hAnsi="Meiryo UI"/>
          <w:szCs w:val="21"/>
        </w:rPr>
      </w:pPr>
      <w:r w:rsidRPr="00410293">
        <w:rPr>
          <w:rFonts w:ascii="Meiryo UI" w:eastAsia="Meiryo UI" w:hAnsi="Meiryo UI" w:hint="eastAsia"/>
          <w:szCs w:val="21"/>
        </w:rPr>
        <w:t>北海道については支部単位2</w:t>
      </w:r>
      <w:r w:rsidR="005549ED" w:rsidRPr="00410293">
        <w:rPr>
          <w:rFonts w:ascii="Meiryo UI" w:eastAsia="Meiryo UI" w:hAnsi="Meiryo UI" w:hint="eastAsia"/>
          <w:szCs w:val="21"/>
        </w:rPr>
        <w:t>名まで請求できます</w:t>
      </w:r>
      <w:r w:rsidRPr="00410293">
        <w:rPr>
          <w:rFonts w:ascii="Meiryo UI" w:eastAsia="Meiryo UI" w:hAnsi="Meiryo UI" w:hint="eastAsia"/>
          <w:szCs w:val="21"/>
        </w:rPr>
        <w:t>。</w:t>
      </w:r>
    </w:p>
    <w:p w14:paraId="137C49A6" w14:textId="77777777" w:rsidR="009A6C13" w:rsidRPr="00410293" w:rsidRDefault="004F5B13" w:rsidP="008A1848">
      <w:pPr>
        <w:spacing w:line="340" w:lineRule="exact"/>
        <w:ind w:leftChars="100" w:left="210" w:rightChars="-52" w:right="-109"/>
        <w:rPr>
          <w:rFonts w:ascii="Meiryo UI" w:eastAsia="Meiryo UI" w:hAnsi="Meiryo UI"/>
          <w:color w:val="FF0000"/>
          <w:szCs w:val="21"/>
        </w:rPr>
      </w:pPr>
      <w:r w:rsidRPr="00410293">
        <w:rPr>
          <w:rFonts w:ascii="Meiryo UI" w:eastAsia="Meiryo UI" w:hAnsi="Meiryo UI" w:hint="eastAsia"/>
          <w:szCs w:val="21"/>
        </w:rPr>
        <w:t>②</w:t>
      </w:r>
      <w:r w:rsidR="007F1AE7" w:rsidRPr="00410293">
        <w:rPr>
          <w:rFonts w:ascii="Meiryo UI" w:eastAsia="Meiryo UI" w:hAnsi="Meiryo UI" w:hint="eastAsia"/>
          <w:szCs w:val="21"/>
        </w:rPr>
        <w:t>全国規模の団体について</w:t>
      </w:r>
      <w:r w:rsidR="007A74F1" w:rsidRPr="00410293">
        <w:rPr>
          <w:rFonts w:ascii="Meiryo UI" w:eastAsia="Meiryo UI" w:hAnsi="Meiryo UI" w:hint="eastAsia"/>
          <w:szCs w:val="21"/>
        </w:rPr>
        <w:t>は</w:t>
      </w:r>
      <w:r w:rsidR="007F1AE7" w:rsidRPr="00410293">
        <w:rPr>
          <w:rFonts w:ascii="Meiryo UI" w:eastAsia="Meiryo UI" w:hAnsi="Meiryo UI" w:hint="eastAsia"/>
          <w:szCs w:val="21"/>
        </w:rPr>
        <w:t>、</w:t>
      </w:r>
      <w:r w:rsidR="00DD1009" w:rsidRPr="00410293">
        <w:rPr>
          <w:rFonts w:ascii="Meiryo UI" w:eastAsia="Meiryo UI" w:hAnsi="Meiryo UI" w:hint="eastAsia"/>
          <w:b/>
          <w:color w:val="FF0000"/>
          <w:szCs w:val="21"/>
          <w:u w:val="single"/>
        </w:rPr>
        <w:t>1</w:t>
      </w:r>
      <w:r w:rsidR="007F1AE7" w:rsidRPr="00410293">
        <w:rPr>
          <w:rFonts w:ascii="Meiryo UI" w:eastAsia="Meiryo UI" w:hAnsi="Meiryo UI" w:hint="eastAsia"/>
          <w:b/>
          <w:color w:val="FF0000"/>
          <w:szCs w:val="21"/>
          <w:u w:val="single"/>
        </w:rPr>
        <w:t>学習会につき</w:t>
      </w:r>
      <w:r w:rsidR="00DE123B" w:rsidRPr="00410293">
        <w:rPr>
          <w:rFonts w:ascii="Meiryo UI" w:eastAsia="Meiryo UI" w:hAnsi="Meiryo UI" w:hint="eastAsia"/>
          <w:b/>
          <w:color w:val="FF0000"/>
          <w:szCs w:val="21"/>
          <w:u w:val="single"/>
        </w:rPr>
        <w:t>６</w:t>
      </w:r>
      <w:r w:rsidR="007A74F1" w:rsidRPr="00410293">
        <w:rPr>
          <w:rFonts w:ascii="Meiryo UI" w:eastAsia="Meiryo UI" w:hAnsi="Meiryo UI" w:hint="eastAsia"/>
          <w:b/>
          <w:color w:val="FF0000"/>
          <w:szCs w:val="21"/>
          <w:u w:val="single"/>
        </w:rPr>
        <w:t>名まで</w:t>
      </w:r>
      <w:r w:rsidR="007A74F1" w:rsidRPr="00410293">
        <w:rPr>
          <w:rFonts w:ascii="Meiryo UI" w:eastAsia="Meiryo UI" w:hAnsi="Meiryo UI" w:hint="eastAsia"/>
          <w:szCs w:val="21"/>
        </w:rPr>
        <w:t>交通費</w:t>
      </w:r>
      <w:r w:rsidR="00A01DAC" w:rsidRPr="00410293">
        <w:rPr>
          <w:rFonts w:ascii="Meiryo UI" w:eastAsia="Meiryo UI" w:hAnsi="Meiryo UI" w:hint="eastAsia"/>
          <w:szCs w:val="21"/>
        </w:rPr>
        <w:t>の</w:t>
      </w:r>
      <w:r w:rsidR="007A74F1" w:rsidRPr="00410293">
        <w:rPr>
          <w:rFonts w:ascii="Meiryo UI" w:eastAsia="Meiryo UI" w:hAnsi="Meiryo UI" w:hint="eastAsia"/>
          <w:szCs w:val="21"/>
        </w:rPr>
        <w:t>請求</w:t>
      </w:r>
      <w:r w:rsidR="005549ED" w:rsidRPr="00410293">
        <w:rPr>
          <w:rFonts w:ascii="Meiryo UI" w:eastAsia="Meiryo UI" w:hAnsi="Meiryo UI" w:hint="eastAsia"/>
          <w:szCs w:val="21"/>
        </w:rPr>
        <w:t>ができます</w:t>
      </w:r>
      <w:r w:rsidR="00096A69" w:rsidRPr="00410293">
        <w:rPr>
          <w:rFonts w:ascii="Meiryo UI" w:eastAsia="Meiryo UI" w:hAnsi="Meiryo UI" w:hint="eastAsia"/>
          <w:szCs w:val="21"/>
        </w:rPr>
        <w:t>。</w:t>
      </w:r>
    </w:p>
    <w:p w14:paraId="222211D0" w14:textId="77777777" w:rsidR="007F1AE7" w:rsidRPr="00410293" w:rsidRDefault="004F5B13" w:rsidP="008A1848">
      <w:pPr>
        <w:spacing w:line="340" w:lineRule="exact"/>
        <w:ind w:leftChars="100" w:left="210" w:rightChars="-52" w:right="-109"/>
        <w:rPr>
          <w:rFonts w:ascii="Meiryo UI" w:eastAsia="Meiryo UI" w:hAnsi="Meiryo UI"/>
          <w:szCs w:val="21"/>
        </w:rPr>
      </w:pPr>
      <w:r w:rsidRPr="00410293">
        <w:rPr>
          <w:rFonts w:ascii="Meiryo UI" w:eastAsia="Meiryo UI" w:hAnsi="Meiryo UI" w:hint="eastAsia"/>
          <w:szCs w:val="21"/>
        </w:rPr>
        <w:t>③</w:t>
      </w:r>
      <w:r w:rsidR="007A74F1" w:rsidRPr="00410293">
        <w:rPr>
          <w:rFonts w:ascii="Meiryo UI" w:eastAsia="Meiryo UI" w:hAnsi="Meiryo UI" w:hint="eastAsia"/>
          <w:szCs w:val="21"/>
        </w:rPr>
        <w:t>交通費の請求をしない場合、規定人数</w:t>
      </w:r>
      <w:r w:rsidR="007F1AE7" w:rsidRPr="00410293">
        <w:rPr>
          <w:rFonts w:ascii="Meiryo UI" w:eastAsia="Meiryo UI" w:hAnsi="Meiryo UI" w:hint="eastAsia"/>
          <w:szCs w:val="21"/>
        </w:rPr>
        <w:t>を超えても参加を認める</w:t>
      </w:r>
      <w:r w:rsidR="005549ED" w:rsidRPr="00410293">
        <w:rPr>
          <w:rFonts w:ascii="Meiryo UI" w:eastAsia="Meiryo UI" w:hAnsi="Meiryo UI" w:hint="eastAsia"/>
          <w:szCs w:val="21"/>
        </w:rPr>
        <w:t>場合があります</w:t>
      </w:r>
      <w:r w:rsidR="007C777F" w:rsidRPr="00410293">
        <w:rPr>
          <w:rFonts w:ascii="Meiryo UI" w:eastAsia="Meiryo UI" w:hAnsi="Meiryo UI" w:hint="eastAsia"/>
          <w:szCs w:val="21"/>
        </w:rPr>
        <w:t>。</w:t>
      </w:r>
    </w:p>
    <w:p w14:paraId="10122E5C" w14:textId="77777777" w:rsidR="009A6C13" w:rsidRPr="00410293" w:rsidRDefault="005549ED" w:rsidP="008A1848">
      <w:pPr>
        <w:spacing w:line="340" w:lineRule="exact"/>
        <w:ind w:leftChars="100" w:left="420" w:rightChars="-52" w:right="-109" w:hangingChars="100" w:hanging="210"/>
        <w:rPr>
          <w:rFonts w:ascii="Meiryo UI" w:eastAsia="Meiryo UI" w:hAnsi="Meiryo UI"/>
          <w:szCs w:val="21"/>
        </w:rPr>
      </w:pPr>
      <w:r w:rsidRPr="00410293">
        <w:rPr>
          <w:rFonts w:ascii="Meiryo UI" w:eastAsia="Meiryo UI" w:hAnsi="Meiryo UI" w:hint="eastAsia"/>
          <w:szCs w:val="21"/>
        </w:rPr>
        <w:t>④介護者が必要な場合、介護者の交通費も請求ができますが、身障者手帳、移動支援などの手帳を持っている方に限ります</w:t>
      </w:r>
      <w:r w:rsidR="009A6C13" w:rsidRPr="00410293">
        <w:rPr>
          <w:rFonts w:ascii="Meiryo UI" w:eastAsia="Meiryo UI" w:hAnsi="Meiryo UI" w:hint="eastAsia"/>
          <w:szCs w:val="21"/>
        </w:rPr>
        <w:t>。学習会の最中に不在の場合</w:t>
      </w:r>
      <w:r w:rsidR="007C777F" w:rsidRPr="00410293">
        <w:rPr>
          <w:rFonts w:ascii="Meiryo UI" w:eastAsia="Meiryo UI" w:hAnsi="Meiryo UI" w:hint="eastAsia"/>
          <w:szCs w:val="21"/>
        </w:rPr>
        <w:t>や、</w:t>
      </w:r>
      <w:r w:rsidR="009A6C13" w:rsidRPr="00410293">
        <w:rPr>
          <w:rFonts w:ascii="Meiryo UI" w:eastAsia="Meiryo UI" w:hAnsi="Meiryo UI" w:hint="eastAsia"/>
          <w:szCs w:val="21"/>
        </w:rPr>
        <w:t>そこで介護していない場合</w:t>
      </w:r>
      <w:r w:rsidR="007C777F" w:rsidRPr="00410293">
        <w:rPr>
          <w:rFonts w:ascii="Meiryo UI" w:eastAsia="Meiryo UI" w:hAnsi="Meiryo UI" w:hint="eastAsia"/>
          <w:szCs w:val="21"/>
        </w:rPr>
        <w:t>等</w:t>
      </w:r>
      <w:r w:rsidR="009A6C13" w:rsidRPr="00410293">
        <w:rPr>
          <w:rFonts w:ascii="Meiryo UI" w:eastAsia="Meiryo UI" w:hAnsi="Meiryo UI" w:hint="eastAsia"/>
          <w:szCs w:val="21"/>
        </w:rPr>
        <w:t>は交通費の支援はでき</w:t>
      </w:r>
      <w:r w:rsidR="00C02C1A" w:rsidRPr="00410293">
        <w:rPr>
          <w:rFonts w:ascii="Meiryo UI" w:eastAsia="Meiryo UI" w:hAnsi="Meiryo UI" w:hint="eastAsia"/>
          <w:szCs w:val="21"/>
        </w:rPr>
        <w:t>ません</w:t>
      </w:r>
      <w:r w:rsidR="009A6C13" w:rsidRPr="00410293">
        <w:rPr>
          <w:rFonts w:ascii="Meiryo UI" w:eastAsia="Meiryo UI" w:hAnsi="Meiryo UI" w:hint="eastAsia"/>
          <w:szCs w:val="21"/>
        </w:rPr>
        <w:t>。</w:t>
      </w:r>
    </w:p>
    <w:p w14:paraId="24893213" w14:textId="77777777" w:rsidR="003F5AE1" w:rsidRPr="00410293" w:rsidRDefault="003F5AE1" w:rsidP="008A1848">
      <w:pPr>
        <w:spacing w:line="340" w:lineRule="exact"/>
        <w:ind w:rightChars="-52" w:right="-109"/>
        <w:rPr>
          <w:rFonts w:ascii="Meiryo UI" w:eastAsia="Meiryo UI" w:hAnsi="Meiryo UI"/>
          <w:szCs w:val="21"/>
        </w:rPr>
      </w:pPr>
    </w:p>
    <w:p w14:paraId="3E52D4A6" w14:textId="6DF08B6D" w:rsidR="007A74F1" w:rsidRPr="00410293" w:rsidRDefault="004F5B13" w:rsidP="008A1848">
      <w:pPr>
        <w:spacing w:line="340" w:lineRule="exact"/>
        <w:ind w:rightChars="-52" w:right="-109"/>
        <w:rPr>
          <w:rFonts w:ascii="Meiryo UI" w:eastAsia="Meiryo UI" w:hAnsi="Meiryo UI"/>
          <w:b/>
          <w:szCs w:val="21"/>
        </w:rPr>
      </w:pPr>
      <w:r w:rsidRPr="00410293">
        <w:rPr>
          <w:rFonts w:ascii="Meiryo UI" w:eastAsia="Meiryo UI" w:hAnsi="Meiryo UI" w:hint="eastAsia"/>
          <w:b/>
          <w:szCs w:val="21"/>
        </w:rPr>
        <w:t>（２）</w:t>
      </w:r>
      <w:r w:rsidR="007A74F1" w:rsidRPr="00410293">
        <w:rPr>
          <w:rFonts w:ascii="Meiryo UI" w:eastAsia="Meiryo UI" w:hAnsi="Meiryo UI" w:hint="eastAsia"/>
          <w:b/>
          <w:szCs w:val="21"/>
        </w:rPr>
        <w:t>VHO-net</w:t>
      </w:r>
      <w:r w:rsidR="00FC7C24" w:rsidRPr="00410293">
        <w:rPr>
          <w:rFonts w:ascii="Meiryo UI" w:eastAsia="Meiryo UI" w:hAnsi="Meiryo UI" w:hint="eastAsia"/>
          <w:b/>
          <w:szCs w:val="21"/>
        </w:rPr>
        <w:t>未登録</w:t>
      </w:r>
      <w:r w:rsidR="006F76E3" w:rsidRPr="00410293">
        <w:rPr>
          <w:rFonts w:ascii="Meiryo UI" w:eastAsia="Meiryo UI" w:hAnsi="Meiryo UI" w:hint="eastAsia"/>
          <w:b/>
          <w:szCs w:val="21"/>
        </w:rPr>
        <w:t>の</w:t>
      </w:r>
      <w:r w:rsidR="00FC7C24" w:rsidRPr="00410293">
        <w:rPr>
          <w:rFonts w:ascii="Meiryo UI" w:eastAsia="Meiryo UI" w:hAnsi="Meiryo UI" w:hint="eastAsia"/>
          <w:b/>
          <w:szCs w:val="21"/>
        </w:rPr>
        <w:t>団体、</w:t>
      </w:r>
      <w:r w:rsidR="0041151D">
        <w:rPr>
          <w:rFonts w:ascii="Meiryo UI" w:eastAsia="Meiryo UI" w:hAnsi="Meiryo UI" w:hint="eastAsia"/>
          <w:b/>
          <w:szCs w:val="21"/>
        </w:rPr>
        <w:t>メンバー外の方</w:t>
      </w:r>
    </w:p>
    <w:p w14:paraId="0AB4C4AB" w14:textId="77777777" w:rsidR="007A74F1" w:rsidRPr="00410293" w:rsidRDefault="00C02C1A" w:rsidP="008A1848">
      <w:pPr>
        <w:spacing w:line="340" w:lineRule="exact"/>
        <w:ind w:leftChars="100" w:left="210" w:rightChars="-52" w:right="-109"/>
        <w:rPr>
          <w:rFonts w:ascii="Meiryo UI" w:eastAsia="Meiryo UI" w:hAnsi="Meiryo UI"/>
          <w:color w:val="FF0000"/>
          <w:szCs w:val="21"/>
        </w:rPr>
      </w:pPr>
      <w:r w:rsidRPr="00410293">
        <w:rPr>
          <w:rFonts w:ascii="Meiryo UI" w:eastAsia="Meiryo UI" w:hAnsi="Meiryo UI" w:hint="eastAsia"/>
          <w:color w:val="FF0000"/>
          <w:szCs w:val="21"/>
        </w:rPr>
        <w:t>・支援できません</w:t>
      </w:r>
      <w:r w:rsidR="009A6C13" w:rsidRPr="00410293">
        <w:rPr>
          <w:rFonts w:ascii="Meiryo UI" w:eastAsia="Meiryo UI" w:hAnsi="Meiryo UI" w:hint="eastAsia"/>
          <w:color w:val="FF0000"/>
          <w:szCs w:val="21"/>
        </w:rPr>
        <w:t>。</w:t>
      </w:r>
    </w:p>
    <w:p w14:paraId="53E977DC" w14:textId="77777777" w:rsidR="00815187" w:rsidRPr="00410293" w:rsidRDefault="00815187" w:rsidP="008A1848">
      <w:pPr>
        <w:spacing w:line="340" w:lineRule="exact"/>
        <w:ind w:rightChars="-52" w:right="-109"/>
        <w:rPr>
          <w:rFonts w:ascii="Meiryo UI" w:eastAsia="Meiryo UI" w:hAnsi="Meiryo UI"/>
          <w:color w:val="FF0000"/>
          <w:szCs w:val="21"/>
        </w:rPr>
      </w:pPr>
    </w:p>
    <w:p w14:paraId="3EA8256A" w14:textId="77777777" w:rsidR="007A74F1" w:rsidRPr="00410293" w:rsidRDefault="007A74F1" w:rsidP="008A1848">
      <w:pPr>
        <w:spacing w:line="340" w:lineRule="exact"/>
        <w:ind w:rightChars="-52" w:right="-109"/>
        <w:rPr>
          <w:rFonts w:ascii="Meiryo UI" w:eastAsia="Meiryo UI" w:hAnsi="Meiryo UI"/>
          <w:b/>
          <w:sz w:val="22"/>
          <w:szCs w:val="21"/>
        </w:rPr>
      </w:pPr>
      <w:r w:rsidRPr="00410293">
        <w:rPr>
          <w:rFonts w:ascii="Meiryo UI" w:eastAsia="Meiryo UI" w:hAnsi="Meiryo UI" w:hint="eastAsia"/>
          <w:b/>
          <w:sz w:val="22"/>
          <w:szCs w:val="21"/>
        </w:rPr>
        <w:t>５</w:t>
      </w:r>
      <w:r w:rsidR="00FC7C24" w:rsidRPr="00410293">
        <w:rPr>
          <w:rFonts w:ascii="Meiryo UI" w:eastAsia="Meiryo UI" w:hAnsi="Meiryo UI" w:hint="eastAsia"/>
          <w:b/>
          <w:sz w:val="22"/>
          <w:szCs w:val="21"/>
        </w:rPr>
        <w:t>．</w:t>
      </w:r>
      <w:r w:rsidRPr="00410293">
        <w:rPr>
          <w:rFonts w:ascii="Meiryo UI" w:eastAsia="Meiryo UI" w:hAnsi="Meiryo UI" w:hint="eastAsia"/>
          <w:b/>
          <w:sz w:val="22"/>
          <w:szCs w:val="21"/>
        </w:rPr>
        <w:t>旅行</w:t>
      </w:r>
      <w:r w:rsidR="004F5B13" w:rsidRPr="00410293">
        <w:rPr>
          <w:rFonts w:ascii="Meiryo UI" w:eastAsia="Meiryo UI" w:hAnsi="Meiryo UI" w:hint="eastAsia"/>
          <w:b/>
          <w:sz w:val="22"/>
          <w:szCs w:val="21"/>
        </w:rPr>
        <w:t>パック等</w:t>
      </w:r>
      <w:r w:rsidRPr="00410293">
        <w:rPr>
          <w:rFonts w:ascii="Meiryo UI" w:eastAsia="Meiryo UI" w:hAnsi="Meiryo UI" w:hint="eastAsia"/>
          <w:b/>
          <w:sz w:val="22"/>
          <w:szCs w:val="21"/>
        </w:rPr>
        <w:t>のキャンセル料の支援</w:t>
      </w:r>
    </w:p>
    <w:p w14:paraId="53B01BF6" w14:textId="4021D6AC" w:rsidR="007A74F1" w:rsidRPr="00410293" w:rsidRDefault="00FC7C24" w:rsidP="008A1848">
      <w:pPr>
        <w:spacing w:line="340" w:lineRule="exact"/>
        <w:ind w:leftChars="100" w:left="210" w:rightChars="-52" w:right="-109"/>
        <w:rPr>
          <w:rFonts w:ascii="Meiryo UI" w:eastAsia="Meiryo UI" w:hAnsi="Meiryo UI"/>
          <w:szCs w:val="21"/>
        </w:rPr>
      </w:pPr>
      <w:r w:rsidRPr="00410293">
        <w:rPr>
          <w:rFonts w:ascii="Meiryo UI" w:eastAsia="Meiryo UI" w:hAnsi="Meiryo UI" w:hint="eastAsia"/>
          <w:szCs w:val="21"/>
        </w:rPr>
        <w:t>旅行パック等でチケットを購入し、</w:t>
      </w:r>
      <w:r w:rsidR="0041151D">
        <w:rPr>
          <w:rFonts w:ascii="Meiryo UI" w:eastAsia="Meiryo UI" w:hAnsi="Meiryo UI" w:hint="eastAsia"/>
          <w:szCs w:val="21"/>
        </w:rPr>
        <w:t>主催者側の都合や、</w:t>
      </w:r>
      <w:r w:rsidRPr="00410293">
        <w:rPr>
          <w:rFonts w:ascii="Meiryo UI" w:eastAsia="Meiryo UI" w:hAnsi="Meiryo UI" w:hint="eastAsia"/>
          <w:szCs w:val="21"/>
        </w:rPr>
        <w:t>やむを得ない事情によりキャンセルする場合、キャンセル料を請求することが</w:t>
      </w:r>
      <w:r w:rsidR="00863DD0" w:rsidRPr="00410293">
        <w:rPr>
          <w:rFonts w:ascii="Meiryo UI" w:eastAsia="Meiryo UI" w:hAnsi="Meiryo UI" w:hint="eastAsia"/>
          <w:szCs w:val="21"/>
        </w:rPr>
        <w:t>でき</w:t>
      </w:r>
      <w:r w:rsidR="00C02C1A" w:rsidRPr="00410293">
        <w:rPr>
          <w:rFonts w:ascii="Meiryo UI" w:eastAsia="Meiryo UI" w:hAnsi="Meiryo UI" w:hint="eastAsia"/>
          <w:szCs w:val="21"/>
        </w:rPr>
        <w:t>ます</w:t>
      </w:r>
      <w:r w:rsidRPr="00410293">
        <w:rPr>
          <w:rFonts w:ascii="Meiryo UI" w:eastAsia="Meiryo UI" w:hAnsi="Meiryo UI" w:hint="eastAsia"/>
          <w:szCs w:val="21"/>
        </w:rPr>
        <w:t>。</w:t>
      </w:r>
    </w:p>
    <w:p w14:paraId="262D9F02" w14:textId="77777777" w:rsidR="007A74F1" w:rsidRPr="00410293" w:rsidRDefault="00FC7C24" w:rsidP="008A1848">
      <w:pPr>
        <w:spacing w:line="340" w:lineRule="exact"/>
        <w:ind w:leftChars="100" w:left="210" w:rightChars="-52" w:right="-109"/>
        <w:rPr>
          <w:rFonts w:ascii="Meiryo UI" w:eastAsia="Meiryo UI" w:hAnsi="Meiryo UI"/>
          <w:color w:val="FF0000"/>
          <w:szCs w:val="21"/>
        </w:rPr>
      </w:pPr>
      <w:r w:rsidRPr="00410293">
        <w:rPr>
          <w:rFonts w:ascii="Meiryo UI" w:eastAsia="Meiryo UI" w:hAnsi="Meiryo UI" w:hint="eastAsia"/>
          <w:color w:val="FF0000"/>
          <w:szCs w:val="21"/>
        </w:rPr>
        <w:t>ただし、請求書を提出する前に事務局へ理由を連絡し、承認を得</w:t>
      </w:r>
      <w:r w:rsidR="00C02C1A" w:rsidRPr="00410293">
        <w:rPr>
          <w:rFonts w:ascii="Meiryo UI" w:eastAsia="Meiryo UI" w:hAnsi="Meiryo UI" w:hint="eastAsia"/>
          <w:color w:val="FF0000"/>
          <w:szCs w:val="21"/>
        </w:rPr>
        <w:t>てください</w:t>
      </w:r>
      <w:r w:rsidRPr="00410293">
        <w:rPr>
          <w:rFonts w:ascii="Meiryo UI" w:eastAsia="Meiryo UI" w:hAnsi="Meiryo UI" w:hint="eastAsia"/>
          <w:color w:val="FF0000"/>
          <w:szCs w:val="21"/>
        </w:rPr>
        <w:t>。</w:t>
      </w:r>
    </w:p>
    <w:p w14:paraId="3F39E61F" w14:textId="77777777" w:rsidR="00FC7C24" w:rsidRPr="00410293" w:rsidRDefault="00C02C1A" w:rsidP="008A1848">
      <w:pPr>
        <w:spacing w:line="340" w:lineRule="exact"/>
        <w:ind w:leftChars="100" w:left="210" w:rightChars="-52" w:right="-109"/>
        <w:rPr>
          <w:rFonts w:ascii="Meiryo UI" w:eastAsia="Meiryo UI" w:hAnsi="Meiryo UI"/>
          <w:szCs w:val="21"/>
        </w:rPr>
      </w:pPr>
      <w:r w:rsidRPr="00410293">
        <w:rPr>
          <w:rFonts w:ascii="Meiryo UI" w:eastAsia="Meiryo UI" w:hAnsi="Meiryo UI" w:hint="eastAsia"/>
          <w:szCs w:val="21"/>
        </w:rPr>
        <w:t>また、</w:t>
      </w:r>
      <w:r w:rsidR="00FC7C24" w:rsidRPr="00410293">
        <w:rPr>
          <w:rFonts w:ascii="Meiryo UI" w:eastAsia="Meiryo UI" w:hAnsi="Meiryo UI" w:hint="eastAsia"/>
          <w:szCs w:val="21"/>
        </w:rPr>
        <w:t>必ず請求書の「特記事項」</w:t>
      </w:r>
      <w:r w:rsidR="00DD1009" w:rsidRPr="00410293">
        <w:rPr>
          <w:rFonts w:ascii="Meiryo UI" w:eastAsia="Meiryo UI" w:hAnsi="Meiryo UI" w:hint="eastAsia"/>
          <w:szCs w:val="21"/>
        </w:rPr>
        <w:t>欄</w:t>
      </w:r>
      <w:r w:rsidR="00FC7C24" w:rsidRPr="00410293">
        <w:rPr>
          <w:rFonts w:ascii="Meiryo UI" w:eastAsia="Meiryo UI" w:hAnsi="Meiryo UI" w:hint="eastAsia"/>
          <w:szCs w:val="21"/>
        </w:rPr>
        <w:t>に請求者が理由を</w:t>
      </w:r>
      <w:r w:rsidR="00DD1009" w:rsidRPr="00410293">
        <w:rPr>
          <w:rFonts w:ascii="Meiryo UI" w:eastAsia="Meiryo UI" w:hAnsi="Meiryo UI" w:hint="eastAsia"/>
          <w:szCs w:val="21"/>
        </w:rPr>
        <w:t>記入</w:t>
      </w:r>
      <w:r w:rsidRPr="00410293">
        <w:rPr>
          <w:rFonts w:ascii="Meiryo UI" w:eastAsia="Meiryo UI" w:hAnsi="Meiryo UI" w:hint="eastAsia"/>
          <w:szCs w:val="21"/>
        </w:rPr>
        <w:t>してください</w:t>
      </w:r>
      <w:r w:rsidR="00FC7C24" w:rsidRPr="00410293">
        <w:rPr>
          <w:rFonts w:ascii="Meiryo UI" w:eastAsia="Meiryo UI" w:hAnsi="Meiryo UI" w:hint="eastAsia"/>
          <w:szCs w:val="21"/>
        </w:rPr>
        <w:t>。</w:t>
      </w:r>
    </w:p>
    <w:p w14:paraId="2B3DF74C" w14:textId="77777777" w:rsidR="00096A69" w:rsidRPr="00410293" w:rsidRDefault="00096A69" w:rsidP="008A1848">
      <w:pPr>
        <w:spacing w:line="340" w:lineRule="exact"/>
        <w:ind w:rightChars="-52" w:right="-109"/>
        <w:rPr>
          <w:rFonts w:ascii="Meiryo UI" w:eastAsia="Meiryo UI" w:hAnsi="Meiryo UI"/>
          <w:szCs w:val="21"/>
        </w:rPr>
      </w:pPr>
    </w:p>
    <w:p w14:paraId="6BF8C44C" w14:textId="77777777" w:rsidR="004F5B13" w:rsidRPr="00410293" w:rsidRDefault="004F5B13" w:rsidP="008A1848">
      <w:pPr>
        <w:spacing w:line="340" w:lineRule="exact"/>
        <w:ind w:rightChars="-52" w:right="-109"/>
        <w:jc w:val="right"/>
        <w:rPr>
          <w:rFonts w:ascii="Meiryo UI" w:eastAsia="Meiryo UI" w:hAnsi="Meiryo UI"/>
          <w:sz w:val="22"/>
          <w:szCs w:val="21"/>
        </w:rPr>
      </w:pPr>
      <w:r w:rsidRPr="00410293">
        <w:rPr>
          <w:rFonts w:ascii="Meiryo UI" w:eastAsia="Meiryo UI" w:hAnsi="Meiryo UI" w:hint="eastAsia"/>
          <w:sz w:val="22"/>
          <w:szCs w:val="21"/>
        </w:rPr>
        <w:t>以上</w:t>
      </w:r>
    </w:p>
    <w:sectPr w:rsidR="004F5B13" w:rsidRPr="00410293" w:rsidSect="00981A2D">
      <w:footerReference w:type="default" r:id="rId9"/>
      <w:headerReference w:type="first" r:id="rId10"/>
      <w:type w:val="continuous"/>
      <w:pgSz w:w="11907" w:h="16840" w:code="9"/>
      <w:pgMar w:top="1134" w:right="1701" w:bottom="1134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D3466" w14:textId="77777777" w:rsidR="0031679D" w:rsidRDefault="0031679D" w:rsidP="00773CEB">
      <w:r>
        <w:separator/>
      </w:r>
    </w:p>
  </w:endnote>
  <w:endnote w:type="continuationSeparator" w:id="0">
    <w:p w14:paraId="2E07D577" w14:textId="77777777" w:rsidR="0031679D" w:rsidRDefault="0031679D" w:rsidP="0077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St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6D347" w14:textId="77777777" w:rsidR="009903BD" w:rsidRDefault="009903B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7794357D" w14:textId="77777777" w:rsidR="009903BD" w:rsidRDefault="009903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8F7B9" w14:textId="77777777" w:rsidR="0031679D" w:rsidRDefault="0031679D" w:rsidP="00773CEB">
      <w:r>
        <w:separator/>
      </w:r>
    </w:p>
  </w:footnote>
  <w:footnote w:type="continuationSeparator" w:id="0">
    <w:p w14:paraId="050BFB39" w14:textId="77777777" w:rsidR="0031679D" w:rsidRDefault="0031679D" w:rsidP="0077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FB8C" w14:textId="77777777" w:rsidR="00AB39A1" w:rsidRDefault="00AB39A1" w:rsidP="00981A2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22FF5"/>
    <w:multiLevelType w:val="hybridMultilevel"/>
    <w:tmpl w:val="E8B861B4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088F0B40"/>
    <w:multiLevelType w:val="hybridMultilevel"/>
    <w:tmpl w:val="B4F26032"/>
    <w:lvl w:ilvl="0" w:tplc="09847C06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2" w15:restartNumberingAfterBreak="0">
    <w:nsid w:val="09787F72"/>
    <w:multiLevelType w:val="hybridMultilevel"/>
    <w:tmpl w:val="C0A036A4"/>
    <w:lvl w:ilvl="0" w:tplc="5BA40890">
      <w:start w:val="1"/>
      <w:numFmt w:val="decimalFullWidth"/>
      <w:lvlText w:val="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097F6B09"/>
    <w:multiLevelType w:val="hybridMultilevel"/>
    <w:tmpl w:val="FA6A6F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FEE5A77"/>
    <w:multiLevelType w:val="hybridMultilevel"/>
    <w:tmpl w:val="867A71C0"/>
    <w:lvl w:ilvl="0" w:tplc="0409000D">
      <w:start w:val="1"/>
      <w:numFmt w:val="bullet"/>
      <w:lvlText w:val=""/>
      <w:lvlJc w:val="left"/>
      <w:pPr>
        <w:ind w:left="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5" w15:restartNumberingAfterBreak="0">
    <w:nsid w:val="102B7EB8"/>
    <w:multiLevelType w:val="hybridMultilevel"/>
    <w:tmpl w:val="41D863E6"/>
    <w:lvl w:ilvl="0" w:tplc="38021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7D6596"/>
    <w:multiLevelType w:val="hybridMultilevel"/>
    <w:tmpl w:val="C32ACF4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330B47"/>
    <w:multiLevelType w:val="hybridMultilevel"/>
    <w:tmpl w:val="23ACD54C"/>
    <w:lvl w:ilvl="0" w:tplc="13E6E28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C186E39"/>
    <w:multiLevelType w:val="hybridMultilevel"/>
    <w:tmpl w:val="55F61C36"/>
    <w:lvl w:ilvl="0" w:tplc="756ACA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01C000B"/>
    <w:multiLevelType w:val="hybridMultilevel"/>
    <w:tmpl w:val="E00A5E74"/>
    <w:lvl w:ilvl="0" w:tplc="09847C06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10" w15:restartNumberingAfterBreak="0">
    <w:nsid w:val="26037277"/>
    <w:multiLevelType w:val="hybridMultilevel"/>
    <w:tmpl w:val="47CEFFE6"/>
    <w:lvl w:ilvl="0" w:tplc="14069C7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2F1A3B73"/>
    <w:multiLevelType w:val="hybridMultilevel"/>
    <w:tmpl w:val="B9DE29F8"/>
    <w:lvl w:ilvl="0" w:tplc="04090001">
      <w:start w:val="1"/>
      <w:numFmt w:val="bullet"/>
      <w:lvlText w:val=""/>
      <w:lvlJc w:val="left"/>
      <w:pPr>
        <w:ind w:left="10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12" w15:restartNumberingAfterBreak="0">
    <w:nsid w:val="33132160"/>
    <w:multiLevelType w:val="hybridMultilevel"/>
    <w:tmpl w:val="2E0A7F80"/>
    <w:lvl w:ilvl="0" w:tplc="09847C06">
      <w:start w:val="1"/>
      <w:numFmt w:val="bullet"/>
      <w:lvlText w:val="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1" w:tplc="70F014E2">
      <w:start w:val="1"/>
      <w:numFmt w:val="bullet"/>
      <w:lvlText w:val=""/>
      <w:lvlJc w:val="left"/>
      <w:pPr>
        <w:tabs>
          <w:tab w:val="num" w:pos="1256"/>
        </w:tabs>
        <w:ind w:left="1256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13" w15:restartNumberingAfterBreak="0">
    <w:nsid w:val="350429FE"/>
    <w:multiLevelType w:val="hybridMultilevel"/>
    <w:tmpl w:val="FC420FF8"/>
    <w:lvl w:ilvl="0" w:tplc="A20E8656">
      <w:start w:val="1"/>
      <w:numFmt w:val="decimalFullWidth"/>
      <w:lvlText w:val="注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4" w15:restartNumberingAfterBreak="0">
    <w:nsid w:val="35D43B20"/>
    <w:multiLevelType w:val="hybridMultilevel"/>
    <w:tmpl w:val="EAD8FBD0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3A1E498A"/>
    <w:multiLevelType w:val="hybridMultilevel"/>
    <w:tmpl w:val="FB209F52"/>
    <w:lvl w:ilvl="0" w:tplc="FEA25216">
      <w:numFmt w:val="bullet"/>
      <w:lvlText w:val="・"/>
      <w:lvlJc w:val="left"/>
      <w:pPr>
        <w:ind w:left="923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9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3" w:hanging="420"/>
      </w:pPr>
      <w:rPr>
        <w:rFonts w:ascii="Wingdings" w:hAnsi="Wingdings" w:hint="default"/>
      </w:rPr>
    </w:lvl>
  </w:abstractNum>
  <w:abstractNum w:abstractNumId="16" w15:restartNumberingAfterBreak="0">
    <w:nsid w:val="3C6F3A74"/>
    <w:multiLevelType w:val="hybridMultilevel"/>
    <w:tmpl w:val="97D41630"/>
    <w:lvl w:ilvl="0" w:tplc="FDFEBA24">
      <w:start w:val="1"/>
      <w:numFmt w:val="decimalFullWidth"/>
      <w:lvlText w:val="%1）"/>
      <w:lvlJc w:val="left"/>
      <w:pPr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7" w15:restartNumberingAfterBreak="0">
    <w:nsid w:val="3C9144EE"/>
    <w:multiLevelType w:val="hybridMultilevel"/>
    <w:tmpl w:val="98DCB6AC"/>
    <w:lvl w:ilvl="0" w:tplc="FEA25216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3E3D5A6C"/>
    <w:multiLevelType w:val="hybridMultilevel"/>
    <w:tmpl w:val="BD785B78"/>
    <w:lvl w:ilvl="0" w:tplc="FC6E9BBA">
      <w:start w:val="6"/>
      <w:numFmt w:val="decimalFullWidth"/>
      <w:lvlText w:val="%1）"/>
      <w:lvlJc w:val="left"/>
      <w:pPr>
        <w:ind w:left="720" w:hanging="720"/>
      </w:pPr>
      <w:rPr>
        <w:rFonts w:hint="default"/>
        <w:color w:val="FF0000"/>
      </w:rPr>
    </w:lvl>
    <w:lvl w:ilvl="1" w:tplc="77AA44A6">
      <w:start w:val="1"/>
      <w:numFmt w:val="decimalEnclosedCircle"/>
      <w:lvlText w:val="%2"/>
      <w:lvlJc w:val="left"/>
      <w:pPr>
        <w:ind w:left="704" w:hanging="420"/>
      </w:pPr>
      <w:rPr>
        <w:lang w:val="en-US"/>
      </w:rPr>
    </w:lvl>
    <w:lvl w:ilvl="2" w:tplc="60925E30">
      <w:start w:val="1"/>
      <w:numFmt w:val="decimalEnclosedCircle"/>
      <w:lvlText w:val="%3"/>
      <w:lvlJc w:val="left"/>
      <w:pPr>
        <w:ind w:left="1200" w:hanging="360"/>
      </w:pPr>
      <w:rPr>
        <w:rFonts w:hint="default"/>
        <w:b/>
        <w:color w:val="0033CC"/>
        <w:u w:val="singl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730885"/>
    <w:multiLevelType w:val="hybridMultilevel"/>
    <w:tmpl w:val="061221CC"/>
    <w:lvl w:ilvl="0" w:tplc="DC8A4C42">
      <w:start w:val="1"/>
      <w:numFmt w:val="decimalEnclosedCircle"/>
      <w:lvlText w:val="%1"/>
      <w:lvlJc w:val="left"/>
      <w:pPr>
        <w:ind w:left="900" w:hanging="420"/>
      </w:pPr>
      <w:rPr>
        <w:rFonts w:ascii="HG丸ｺﾞｼｯｸM-PRO" w:eastAsia="HG丸ｺﾞｼｯｸM-PRO" w:hAnsi="ＭＳ ゴシック" w:cs="Times New Roman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43E56A46"/>
    <w:multiLevelType w:val="hybridMultilevel"/>
    <w:tmpl w:val="18143148"/>
    <w:lvl w:ilvl="0" w:tplc="C27EFF8E">
      <w:start w:val="6"/>
      <w:numFmt w:val="decimalFullWidth"/>
      <w:lvlText w:val="%1）"/>
      <w:lvlJc w:val="left"/>
      <w:pPr>
        <w:ind w:left="720" w:hanging="720"/>
      </w:pPr>
      <w:rPr>
        <w:rFonts w:hint="default"/>
        <w:color w:val="FF0000"/>
      </w:rPr>
    </w:lvl>
    <w:lvl w:ilvl="1" w:tplc="F54E64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E63BA6"/>
    <w:multiLevelType w:val="hybridMultilevel"/>
    <w:tmpl w:val="FC7A7A32"/>
    <w:lvl w:ilvl="0" w:tplc="164A6D14">
      <w:start w:val="1"/>
      <w:numFmt w:val="decimalEnclosedCircle"/>
      <w:lvlText w:val="%1"/>
      <w:lvlJc w:val="left"/>
      <w:pPr>
        <w:ind w:left="-178" w:hanging="360"/>
      </w:pPr>
    </w:lvl>
    <w:lvl w:ilvl="1" w:tplc="04090017">
      <w:start w:val="1"/>
      <w:numFmt w:val="decimal"/>
      <w:lvlText w:val="%2."/>
      <w:lvlJc w:val="left"/>
      <w:pPr>
        <w:tabs>
          <w:tab w:val="num" w:pos="902"/>
        </w:tabs>
        <w:ind w:left="902" w:hanging="360"/>
      </w:pPr>
    </w:lvl>
    <w:lvl w:ilvl="2" w:tplc="04090011">
      <w:start w:val="1"/>
      <w:numFmt w:val="decimal"/>
      <w:lvlText w:val="%3."/>
      <w:lvlJc w:val="left"/>
      <w:pPr>
        <w:tabs>
          <w:tab w:val="num" w:pos="1622"/>
        </w:tabs>
        <w:ind w:left="162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090017">
      <w:start w:val="1"/>
      <w:numFmt w:val="decimal"/>
      <w:lvlText w:val="%5."/>
      <w:lvlJc w:val="left"/>
      <w:pPr>
        <w:tabs>
          <w:tab w:val="num" w:pos="3062"/>
        </w:tabs>
        <w:ind w:left="3062" w:hanging="360"/>
      </w:pPr>
    </w:lvl>
    <w:lvl w:ilvl="5" w:tplc="04090011">
      <w:start w:val="1"/>
      <w:numFmt w:val="decimal"/>
      <w:lvlText w:val="%6."/>
      <w:lvlJc w:val="left"/>
      <w:pPr>
        <w:tabs>
          <w:tab w:val="num" w:pos="3782"/>
        </w:tabs>
        <w:ind w:left="378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090017">
      <w:start w:val="1"/>
      <w:numFmt w:val="decimal"/>
      <w:lvlText w:val="%8."/>
      <w:lvlJc w:val="left"/>
      <w:pPr>
        <w:tabs>
          <w:tab w:val="num" w:pos="5222"/>
        </w:tabs>
        <w:ind w:left="5222" w:hanging="360"/>
      </w:pPr>
    </w:lvl>
    <w:lvl w:ilvl="8" w:tplc="04090011">
      <w:start w:val="1"/>
      <w:numFmt w:val="decimal"/>
      <w:lvlText w:val="%9."/>
      <w:lvlJc w:val="left"/>
      <w:pPr>
        <w:tabs>
          <w:tab w:val="num" w:pos="5942"/>
        </w:tabs>
        <w:ind w:left="5942" w:hanging="360"/>
      </w:pPr>
    </w:lvl>
  </w:abstractNum>
  <w:abstractNum w:abstractNumId="22" w15:restartNumberingAfterBreak="0">
    <w:nsid w:val="47AD049C"/>
    <w:multiLevelType w:val="hybridMultilevel"/>
    <w:tmpl w:val="0F3E2ECA"/>
    <w:lvl w:ilvl="0" w:tplc="0409000D">
      <w:start w:val="1"/>
      <w:numFmt w:val="bullet"/>
      <w:lvlText w:val=""/>
      <w:lvlJc w:val="left"/>
      <w:pPr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23" w15:restartNumberingAfterBreak="0">
    <w:nsid w:val="48DE256E"/>
    <w:multiLevelType w:val="hybridMultilevel"/>
    <w:tmpl w:val="4C42F9C0"/>
    <w:lvl w:ilvl="0" w:tplc="0409000D">
      <w:start w:val="1"/>
      <w:numFmt w:val="bullet"/>
      <w:lvlText w:val=""/>
      <w:lvlJc w:val="left"/>
      <w:pPr>
        <w:ind w:left="923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3" w:hanging="420"/>
      </w:pPr>
      <w:rPr>
        <w:rFonts w:ascii="Wingdings" w:hAnsi="Wingdings" w:hint="default"/>
      </w:rPr>
    </w:lvl>
  </w:abstractNum>
  <w:abstractNum w:abstractNumId="24" w15:restartNumberingAfterBreak="0">
    <w:nsid w:val="49B56F60"/>
    <w:multiLevelType w:val="hybridMultilevel"/>
    <w:tmpl w:val="2878E302"/>
    <w:lvl w:ilvl="0" w:tplc="04090001">
      <w:start w:val="1"/>
      <w:numFmt w:val="bullet"/>
      <w:lvlText w:val=""/>
      <w:lvlJc w:val="left"/>
      <w:pPr>
        <w:ind w:left="10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25" w15:restartNumberingAfterBreak="0">
    <w:nsid w:val="4C2D128C"/>
    <w:multiLevelType w:val="hybridMultilevel"/>
    <w:tmpl w:val="813A11F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21C38B2"/>
    <w:multiLevelType w:val="hybridMultilevel"/>
    <w:tmpl w:val="C756EA34"/>
    <w:lvl w:ilvl="0" w:tplc="62F4975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7" w15:restartNumberingAfterBreak="0">
    <w:nsid w:val="54AF10E3"/>
    <w:multiLevelType w:val="hybridMultilevel"/>
    <w:tmpl w:val="84FA0B1A"/>
    <w:lvl w:ilvl="0" w:tplc="3C504402">
      <w:start w:val="1"/>
      <w:numFmt w:val="decimalFullWidth"/>
      <w:lvlText w:val="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8" w15:restartNumberingAfterBreak="0">
    <w:nsid w:val="55FF4E22"/>
    <w:multiLevelType w:val="hybridMultilevel"/>
    <w:tmpl w:val="2B70C054"/>
    <w:lvl w:ilvl="0" w:tplc="4F6A1B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30425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060C4E"/>
    <w:multiLevelType w:val="hybridMultilevel"/>
    <w:tmpl w:val="ACDCFA32"/>
    <w:lvl w:ilvl="0" w:tplc="E4D8F926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0" w15:restartNumberingAfterBreak="0">
    <w:nsid w:val="599450E0"/>
    <w:multiLevelType w:val="hybridMultilevel"/>
    <w:tmpl w:val="0D34D176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F40A57"/>
    <w:multiLevelType w:val="hybridMultilevel"/>
    <w:tmpl w:val="4810E7D8"/>
    <w:lvl w:ilvl="0" w:tplc="776CCCD2">
      <w:start w:val="1"/>
      <w:numFmt w:val="decimalEnclosedCircle"/>
      <w:lvlText w:val="%1"/>
      <w:lvlJc w:val="left"/>
      <w:pPr>
        <w:ind w:left="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7" w:tentative="1">
      <w:start w:val="1"/>
      <w:numFmt w:val="aiueoFullWidth"/>
      <w:lvlText w:val="(%5)"/>
      <w:lvlJc w:val="left"/>
      <w:pPr>
        <w:ind w:left="2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7" w:tentative="1">
      <w:start w:val="1"/>
      <w:numFmt w:val="aiueoFullWidth"/>
      <w:lvlText w:val="(%8)"/>
      <w:lvlJc w:val="left"/>
      <w:pPr>
        <w:ind w:left="3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20"/>
      </w:pPr>
    </w:lvl>
  </w:abstractNum>
  <w:abstractNum w:abstractNumId="32" w15:restartNumberingAfterBreak="0">
    <w:nsid w:val="5FBC051C"/>
    <w:multiLevelType w:val="hybridMultilevel"/>
    <w:tmpl w:val="EFB221E4"/>
    <w:lvl w:ilvl="0" w:tplc="55842D34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33" w15:restartNumberingAfterBreak="0">
    <w:nsid w:val="604D3DE0"/>
    <w:multiLevelType w:val="hybridMultilevel"/>
    <w:tmpl w:val="D0644942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4" w15:restartNumberingAfterBreak="0">
    <w:nsid w:val="61704D47"/>
    <w:multiLevelType w:val="hybridMultilevel"/>
    <w:tmpl w:val="196EE554"/>
    <w:lvl w:ilvl="0" w:tplc="67ACA89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66D5360B"/>
    <w:multiLevelType w:val="hybridMultilevel"/>
    <w:tmpl w:val="98162B58"/>
    <w:lvl w:ilvl="0" w:tplc="9B06AF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739335C"/>
    <w:multiLevelType w:val="hybridMultilevel"/>
    <w:tmpl w:val="AA562468"/>
    <w:lvl w:ilvl="0" w:tplc="B64865C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7" w15:restartNumberingAfterBreak="0">
    <w:nsid w:val="6A7B379C"/>
    <w:multiLevelType w:val="hybridMultilevel"/>
    <w:tmpl w:val="352C36E0"/>
    <w:lvl w:ilvl="0" w:tplc="4E7450A4">
      <w:start w:val="1"/>
      <w:numFmt w:val="decimalEnclosedCircle"/>
      <w:lvlText w:val="%1"/>
      <w:lvlJc w:val="left"/>
      <w:pPr>
        <w:ind w:left="765" w:hanging="360"/>
      </w:pPr>
      <w:rPr>
        <w:rFonts w:hint="default"/>
        <w:color w:val="0033CC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8" w15:restartNumberingAfterBreak="0">
    <w:nsid w:val="7123134D"/>
    <w:multiLevelType w:val="hybridMultilevel"/>
    <w:tmpl w:val="3C6084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3665647"/>
    <w:multiLevelType w:val="hybridMultilevel"/>
    <w:tmpl w:val="B0486E2E"/>
    <w:lvl w:ilvl="0" w:tplc="37B0C7FC">
      <w:start w:val="1"/>
      <w:numFmt w:val="decimalEnclosedCircle"/>
      <w:lvlText w:val="%1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40" w15:restartNumberingAfterBreak="0">
    <w:nsid w:val="7D770485"/>
    <w:multiLevelType w:val="hybridMultilevel"/>
    <w:tmpl w:val="E3BC2C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932D8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E63531"/>
    <w:multiLevelType w:val="hybridMultilevel"/>
    <w:tmpl w:val="953458F8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841744658">
    <w:abstractNumId w:val="40"/>
  </w:num>
  <w:num w:numId="2" w16cid:durableId="946500759">
    <w:abstractNumId w:val="35"/>
  </w:num>
  <w:num w:numId="3" w16cid:durableId="214045057">
    <w:abstractNumId w:val="12"/>
  </w:num>
  <w:num w:numId="4" w16cid:durableId="646473015">
    <w:abstractNumId w:val="9"/>
  </w:num>
  <w:num w:numId="5" w16cid:durableId="1219441982">
    <w:abstractNumId w:val="1"/>
  </w:num>
  <w:num w:numId="6" w16cid:durableId="1420447981">
    <w:abstractNumId w:val="30"/>
  </w:num>
  <w:num w:numId="7" w16cid:durableId="1559587400">
    <w:abstractNumId w:val="14"/>
  </w:num>
  <w:num w:numId="8" w16cid:durableId="710808744">
    <w:abstractNumId w:val="41"/>
  </w:num>
  <w:num w:numId="9" w16cid:durableId="649988339">
    <w:abstractNumId w:val="17"/>
  </w:num>
  <w:num w:numId="10" w16cid:durableId="2040621135">
    <w:abstractNumId w:val="15"/>
  </w:num>
  <w:num w:numId="11" w16cid:durableId="1657102413">
    <w:abstractNumId w:val="23"/>
  </w:num>
  <w:num w:numId="12" w16cid:durableId="721752305">
    <w:abstractNumId w:val="4"/>
  </w:num>
  <w:num w:numId="13" w16cid:durableId="349110378">
    <w:abstractNumId w:val="22"/>
  </w:num>
  <w:num w:numId="14" w16cid:durableId="512689441">
    <w:abstractNumId w:val="16"/>
  </w:num>
  <w:num w:numId="15" w16cid:durableId="1840735772">
    <w:abstractNumId w:val="38"/>
  </w:num>
  <w:num w:numId="16" w16cid:durableId="107434629">
    <w:abstractNumId w:val="24"/>
  </w:num>
  <w:num w:numId="17" w16cid:durableId="2066950497">
    <w:abstractNumId w:val="11"/>
  </w:num>
  <w:num w:numId="18" w16cid:durableId="473179226">
    <w:abstractNumId w:val="19"/>
  </w:num>
  <w:num w:numId="19" w16cid:durableId="1065489763">
    <w:abstractNumId w:val="6"/>
  </w:num>
  <w:num w:numId="20" w16cid:durableId="487550021">
    <w:abstractNumId w:val="25"/>
  </w:num>
  <w:num w:numId="21" w16cid:durableId="1629243132">
    <w:abstractNumId w:val="2"/>
  </w:num>
  <w:num w:numId="22" w16cid:durableId="1919904908">
    <w:abstractNumId w:val="26"/>
  </w:num>
  <w:num w:numId="23" w16cid:durableId="1943761743">
    <w:abstractNumId w:val="8"/>
  </w:num>
  <w:num w:numId="24" w16cid:durableId="2141260146">
    <w:abstractNumId w:val="37"/>
  </w:num>
  <w:num w:numId="25" w16cid:durableId="143551997">
    <w:abstractNumId w:val="31"/>
  </w:num>
  <w:num w:numId="26" w16cid:durableId="1199705060">
    <w:abstractNumId w:val="20"/>
  </w:num>
  <w:num w:numId="27" w16cid:durableId="1644433030">
    <w:abstractNumId w:val="29"/>
  </w:num>
  <w:num w:numId="28" w16cid:durableId="1432705790">
    <w:abstractNumId w:val="39"/>
  </w:num>
  <w:num w:numId="29" w16cid:durableId="245768291">
    <w:abstractNumId w:val="10"/>
  </w:num>
  <w:num w:numId="30" w16cid:durableId="1037513829">
    <w:abstractNumId w:val="5"/>
  </w:num>
  <w:num w:numId="31" w16cid:durableId="830831785">
    <w:abstractNumId w:val="18"/>
  </w:num>
  <w:num w:numId="32" w16cid:durableId="852692887">
    <w:abstractNumId w:val="27"/>
  </w:num>
  <w:num w:numId="33" w16cid:durableId="1413427589">
    <w:abstractNumId w:val="34"/>
  </w:num>
  <w:num w:numId="34" w16cid:durableId="1730617451">
    <w:abstractNumId w:val="28"/>
  </w:num>
  <w:num w:numId="35" w16cid:durableId="17235590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0727947">
    <w:abstractNumId w:val="3"/>
  </w:num>
  <w:num w:numId="37" w16cid:durableId="1745105849">
    <w:abstractNumId w:val="7"/>
  </w:num>
  <w:num w:numId="38" w16cid:durableId="1982029183">
    <w:abstractNumId w:val="0"/>
  </w:num>
  <w:num w:numId="39" w16cid:durableId="450444553">
    <w:abstractNumId w:val="33"/>
  </w:num>
  <w:num w:numId="40" w16cid:durableId="1236697057">
    <w:abstractNumId w:val="32"/>
  </w:num>
  <w:num w:numId="41" w16cid:durableId="790972690">
    <w:abstractNumId w:val="13"/>
  </w:num>
  <w:num w:numId="42" w16cid:durableId="210823591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9f,#ccf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8D"/>
    <w:rsid w:val="00004AB9"/>
    <w:rsid w:val="0000702C"/>
    <w:rsid w:val="00013B89"/>
    <w:rsid w:val="00015DD4"/>
    <w:rsid w:val="00030058"/>
    <w:rsid w:val="000347E8"/>
    <w:rsid w:val="000364A2"/>
    <w:rsid w:val="00036BDF"/>
    <w:rsid w:val="00042C81"/>
    <w:rsid w:val="00056B1F"/>
    <w:rsid w:val="000574C9"/>
    <w:rsid w:val="000623FB"/>
    <w:rsid w:val="000659F0"/>
    <w:rsid w:val="00067BD0"/>
    <w:rsid w:val="000713EB"/>
    <w:rsid w:val="00075E2F"/>
    <w:rsid w:val="00083E37"/>
    <w:rsid w:val="00085AB6"/>
    <w:rsid w:val="000878ED"/>
    <w:rsid w:val="00091F46"/>
    <w:rsid w:val="00094C61"/>
    <w:rsid w:val="00095290"/>
    <w:rsid w:val="00095DFC"/>
    <w:rsid w:val="00095EC0"/>
    <w:rsid w:val="00096A69"/>
    <w:rsid w:val="000A247F"/>
    <w:rsid w:val="000A2F2E"/>
    <w:rsid w:val="000A30D1"/>
    <w:rsid w:val="000A3D30"/>
    <w:rsid w:val="000B0B39"/>
    <w:rsid w:val="000B6B42"/>
    <w:rsid w:val="000C1EEB"/>
    <w:rsid w:val="000D00ED"/>
    <w:rsid w:val="000D6C22"/>
    <w:rsid w:val="000D78DC"/>
    <w:rsid w:val="000E4BA0"/>
    <w:rsid w:val="000F081D"/>
    <w:rsid w:val="000F5F73"/>
    <w:rsid w:val="0010301E"/>
    <w:rsid w:val="00107F5C"/>
    <w:rsid w:val="001134B8"/>
    <w:rsid w:val="001260E4"/>
    <w:rsid w:val="00135530"/>
    <w:rsid w:val="00142A88"/>
    <w:rsid w:val="00146B00"/>
    <w:rsid w:val="00156E5A"/>
    <w:rsid w:val="00166F40"/>
    <w:rsid w:val="001752E5"/>
    <w:rsid w:val="00175F48"/>
    <w:rsid w:val="001774E6"/>
    <w:rsid w:val="00185FE1"/>
    <w:rsid w:val="00186EA0"/>
    <w:rsid w:val="001874A9"/>
    <w:rsid w:val="00197346"/>
    <w:rsid w:val="001A149B"/>
    <w:rsid w:val="001A7D50"/>
    <w:rsid w:val="001B0808"/>
    <w:rsid w:val="001B2730"/>
    <w:rsid w:val="001D2EE4"/>
    <w:rsid w:val="001E1F2D"/>
    <w:rsid w:val="001E3CCE"/>
    <w:rsid w:val="001E7245"/>
    <w:rsid w:val="001F5D69"/>
    <w:rsid w:val="001F5EE0"/>
    <w:rsid w:val="00200F38"/>
    <w:rsid w:val="00202B19"/>
    <w:rsid w:val="00211DAC"/>
    <w:rsid w:val="00214F07"/>
    <w:rsid w:val="00215516"/>
    <w:rsid w:val="002238E2"/>
    <w:rsid w:val="0022533E"/>
    <w:rsid w:val="0024051B"/>
    <w:rsid w:val="002408F3"/>
    <w:rsid w:val="00245B7B"/>
    <w:rsid w:val="00245B8E"/>
    <w:rsid w:val="00253F2B"/>
    <w:rsid w:val="002546D9"/>
    <w:rsid w:val="00260CA6"/>
    <w:rsid w:val="00261CCC"/>
    <w:rsid w:val="002643C6"/>
    <w:rsid w:val="002659D1"/>
    <w:rsid w:val="002662E2"/>
    <w:rsid w:val="0027173A"/>
    <w:rsid w:val="00277F93"/>
    <w:rsid w:val="00282058"/>
    <w:rsid w:val="002856C5"/>
    <w:rsid w:val="002A12E7"/>
    <w:rsid w:val="002C2F45"/>
    <w:rsid w:val="002D3ECE"/>
    <w:rsid w:val="002E13BB"/>
    <w:rsid w:val="002F647F"/>
    <w:rsid w:val="002F74E7"/>
    <w:rsid w:val="00307C15"/>
    <w:rsid w:val="00313697"/>
    <w:rsid w:val="003140AE"/>
    <w:rsid w:val="0031512F"/>
    <w:rsid w:val="0031679D"/>
    <w:rsid w:val="0031718B"/>
    <w:rsid w:val="00317BDB"/>
    <w:rsid w:val="00325440"/>
    <w:rsid w:val="00326232"/>
    <w:rsid w:val="00332EA2"/>
    <w:rsid w:val="00337CD6"/>
    <w:rsid w:val="00345885"/>
    <w:rsid w:val="00346CDC"/>
    <w:rsid w:val="0034740E"/>
    <w:rsid w:val="0034741B"/>
    <w:rsid w:val="00363E40"/>
    <w:rsid w:val="00364345"/>
    <w:rsid w:val="0037196D"/>
    <w:rsid w:val="00374E93"/>
    <w:rsid w:val="003768EB"/>
    <w:rsid w:val="00381730"/>
    <w:rsid w:val="00383086"/>
    <w:rsid w:val="0038498C"/>
    <w:rsid w:val="00387E19"/>
    <w:rsid w:val="003915E0"/>
    <w:rsid w:val="0039317E"/>
    <w:rsid w:val="0039580D"/>
    <w:rsid w:val="00396B8E"/>
    <w:rsid w:val="003972A6"/>
    <w:rsid w:val="003972F9"/>
    <w:rsid w:val="003B13C9"/>
    <w:rsid w:val="003B4B19"/>
    <w:rsid w:val="003C007E"/>
    <w:rsid w:val="003C04A4"/>
    <w:rsid w:val="003C5988"/>
    <w:rsid w:val="003D0A8B"/>
    <w:rsid w:val="003D0E0C"/>
    <w:rsid w:val="003E1E5D"/>
    <w:rsid w:val="003F5498"/>
    <w:rsid w:val="003F5915"/>
    <w:rsid w:val="003F5AE1"/>
    <w:rsid w:val="00404A09"/>
    <w:rsid w:val="004067E8"/>
    <w:rsid w:val="00410293"/>
    <w:rsid w:val="0041151D"/>
    <w:rsid w:val="004131B9"/>
    <w:rsid w:val="004237E2"/>
    <w:rsid w:val="00425897"/>
    <w:rsid w:val="004303AC"/>
    <w:rsid w:val="00437EBE"/>
    <w:rsid w:val="004606A9"/>
    <w:rsid w:val="00462AD3"/>
    <w:rsid w:val="004632A8"/>
    <w:rsid w:val="004639E0"/>
    <w:rsid w:val="00465779"/>
    <w:rsid w:val="00473B75"/>
    <w:rsid w:val="00474E65"/>
    <w:rsid w:val="00483A55"/>
    <w:rsid w:val="00487483"/>
    <w:rsid w:val="00493D83"/>
    <w:rsid w:val="00497407"/>
    <w:rsid w:val="004A758F"/>
    <w:rsid w:val="004B09AE"/>
    <w:rsid w:val="004B1372"/>
    <w:rsid w:val="004C3D55"/>
    <w:rsid w:val="004D04D6"/>
    <w:rsid w:val="004D3A44"/>
    <w:rsid w:val="004E4A9D"/>
    <w:rsid w:val="004E6972"/>
    <w:rsid w:val="004E6D82"/>
    <w:rsid w:val="004F52BB"/>
    <w:rsid w:val="004F5B13"/>
    <w:rsid w:val="00502319"/>
    <w:rsid w:val="00513BE9"/>
    <w:rsid w:val="00515A3A"/>
    <w:rsid w:val="00524FB8"/>
    <w:rsid w:val="00535956"/>
    <w:rsid w:val="0054125A"/>
    <w:rsid w:val="00541FD7"/>
    <w:rsid w:val="00542352"/>
    <w:rsid w:val="0054746D"/>
    <w:rsid w:val="005549ED"/>
    <w:rsid w:val="00556F28"/>
    <w:rsid w:val="00557A2D"/>
    <w:rsid w:val="00564BA4"/>
    <w:rsid w:val="00572A2F"/>
    <w:rsid w:val="00572C8E"/>
    <w:rsid w:val="0058588B"/>
    <w:rsid w:val="005B6970"/>
    <w:rsid w:val="005C0BC7"/>
    <w:rsid w:val="005C446B"/>
    <w:rsid w:val="005C5C5F"/>
    <w:rsid w:val="005C7CB3"/>
    <w:rsid w:val="005D47DF"/>
    <w:rsid w:val="005E3AFE"/>
    <w:rsid w:val="005F4D97"/>
    <w:rsid w:val="00601939"/>
    <w:rsid w:val="00605CFD"/>
    <w:rsid w:val="0061105E"/>
    <w:rsid w:val="006244CC"/>
    <w:rsid w:val="00631D66"/>
    <w:rsid w:val="00636731"/>
    <w:rsid w:val="0063720A"/>
    <w:rsid w:val="00650FAF"/>
    <w:rsid w:val="00652A5D"/>
    <w:rsid w:val="0065474C"/>
    <w:rsid w:val="00656396"/>
    <w:rsid w:val="006646F2"/>
    <w:rsid w:val="0066492B"/>
    <w:rsid w:val="00664CA9"/>
    <w:rsid w:val="0067229E"/>
    <w:rsid w:val="006751B5"/>
    <w:rsid w:val="00676D4A"/>
    <w:rsid w:val="00684367"/>
    <w:rsid w:val="0069077C"/>
    <w:rsid w:val="00691BD8"/>
    <w:rsid w:val="00692A00"/>
    <w:rsid w:val="00693085"/>
    <w:rsid w:val="006B106F"/>
    <w:rsid w:val="006B243F"/>
    <w:rsid w:val="006C0CEE"/>
    <w:rsid w:val="006C6A86"/>
    <w:rsid w:val="006C7C3A"/>
    <w:rsid w:val="006D5371"/>
    <w:rsid w:val="006D5FD2"/>
    <w:rsid w:val="006E56F5"/>
    <w:rsid w:val="006F6AE0"/>
    <w:rsid w:val="006F76E3"/>
    <w:rsid w:val="00703653"/>
    <w:rsid w:val="00704D5D"/>
    <w:rsid w:val="007054CC"/>
    <w:rsid w:val="0070764C"/>
    <w:rsid w:val="0071192F"/>
    <w:rsid w:val="007227A7"/>
    <w:rsid w:val="007255E1"/>
    <w:rsid w:val="0072588A"/>
    <w:rsid w:val="00736043"/>
    <w:rsid w:val="00751D65"/>
    <w:rsid w:val="00756DE7"/>
    <w:rsid w:val="00765097"/>
    <w:rsid w:val="00773CEB"/>
    <w:rsid w:val="00780F8A"/>
    <w:rsid w:val="007813B5"/>
    <w:rsid w:val="00782058"/>
    <w:rsid w:val="00792DC4"/>
    <w:rsid w:val="007958B8"/>
    <w:rsid w:val="007959B8"/>
    <w:rsid w:val="007A17FD"/>
    <w:rsid w:val="007A74F1"/>
    <w:rsid w:val="007B2444"/>
    <w:rsid w:val="007B3DAD"/>
    <w:rsid w:val="007B700D"/>
    <w:rsid w:val="007B7634"/>
    <w:rsid w:val="007C249E"/>
    <w:rsid w:val="007C315F"/>
    <w:rsid w:val="007C777F"/>
    <w:rsid w:val="007D1FE5"/>
    <w:rsid w:val="007D5060"/>
    <w:rsid w:val="007E4578"/>
    <w:rsid w:val="007E5436"/>
    <w:rsid w:val="007E611A"/>
    <w:rsid w:val="007F1AE7"/>
    <w:rsid w:val="007F3747"/>
    <w:rsid w:val="00801CD0"/>
    <w:rsid w:val="00815187"/>
    <w:rsid w:val="008167B2"/>
    <w:rsid w:val="00817D2D"/>
    <w:rsid w:val="00826317"/>
    <w:rsid w:val="008270A3"/>
    <w:rsid w:val="00833D9B"/>
    <w:rsid w:val="00863DD0"/>
    <w:rsid w:val="008666C8"/>
    <w:rsid w:val="008758BC"/>
    <w:rsid w:val="00881C34"/>
    <w:rsid w:val="0088318C"/>
    <w:rsid w:val="00885D4F"/>
    <w:rsid w:val="00893981"/>
    <w:rsid w:val="0089479B"/>
    <w:rsid w:val="008953E1"/>
    <w:rsid w:val="008A0011"/>
    <w:rsid w:val="008A1848"/>
    <w:rsid w:val="008B2936"/>
    <w:rsid w:val="008B349C"/>
    <w:rsid w:val="008B6CA5"/>
    <w:rsid w:val="008C4AD5"/>
    <w:rsid w:val="008C5AA8"/>
    <w:rsid w:val="008E50CA"/>
    <w:rsid w:val="008F11FC"/>
    <w:rsid w:val="008F29B2"/>
    <w:rsid w:val="00900E12"/>
    <w:rsid w:val="00901003"/>
    <w:rsid w:val="00903059"/>
    <w:rsid w:val="00911DCD"/>
    <w:rsid w:val="00932968"/>
    <w:rsid w:val="00932DC3"/>
    <w:rsid w:val="00953BC7"/>
    <w:rsid w:val="00974DDA"/>
    <w:rsid w:val="00974F9F"/>
    <w:rsid w:val="00981A2D"/>
    <w:rsid w:val="009903BD"/>
    <w:rsid w:val="009A1596"/>
    <w:rsid w:val="009A2B60"/>
    <w:rsid w:val="009A66A6"/>
    <w:rsid w:val="009A6C13"/>
    <w:rsid w:val="009B0047"/>
    <w:rsid w:val="009C2C8B"/>
    <w:rsid w:val="009C428A"/>
    <w:rsid w:val="009C5283"/>
    <w:rsid w:val="009D1570"/>
    <w:rsid w:val="009D37A2"/>
    <w:rsid w:val="009D3ACC"/>
    <w:rsid w:val="009D7240"/>
    <w:rsid w:val="009E69C0"/>
    <w:rsid w:val="009F0091"/>
    <w:rsid w:val="009F4B5B"/>
    <w:rsid w:val="00A01DAC"/>
    <w:rsid w:val="00A02797"/>
    <w:rsid w:val="00A03587"/>
    <w:rsid w:val="00A035DD"/>
    <w:rsid w:val="00A03678"/>
    <w:rsid w:val="00A04A7A"/>
    <w:rsid w:val="00A10188"/>
    <w:rsid w:val="00A11921"/>
    <w:rsid w:val="00A1596E"/>
    <w:rsid w:val="00A25097"/>
    <w:rsid w:val="00A2608E"/>
    <w:rsid w:val="00A307FA"/>
    <w:rsid w:val="00A373B0"/>
    <w:rsid w:val="00A374CA"/>
    <w:rsid w:val="00A42200"/>
    <w:rsid w:val="00A42579"/>
    <w:rsid w:val="00A47A1D"/>
    <w:rsid w:val="00A54D1A"/>
    <w:rsid w:val="00A56AEC"/>
    <w:rsid w:val="00A61BFA"/>
    <w:rsid w:val="00A631C1"/>
    <w:rsid w:val="00A82511"/>
    <w:rsid w:val="00A83250"/>
    <w:rsid w:val="00AA1550"/>
    <w:rsid w:val="00AB2D5D"/>
    <w:rsid w:val="00AB39A1"/>
    <w:rsid w:val="00AB4709"/>
    <w:rsid w:val="00AB4918"/>
    <w:rsid w:val="00AB5D6A"/>
    <w:rsid w:val="00AC05E9"/>
    <w:rsid w:val="00AC1D90"/>
    <w:rsid w:val="00AC49C9"/>
    <w:rsid w:val="00AE0133"/>
    <w:rsid w:val="00AE1491"/>
    <w:rsid w:val="00AF5F98"/>
    <w:rsid w:val="00B05C27"/>
    <w:rsid w:val="00B068BB"/>
    <w:rsid w:val="00B12636"/>
    <w:rsid w:val="00B15A9F"/>
    <w:rsid w:val="00B21485"/>
    <w:rsid w:val="00B274F8"/>
    <w:rsid w:val="00B27919"/>
    <w:rsid w:val="00B43AAB"/>
    <w:rsid w:val="00B466BC"/>
    <w:rsid w:val="00B50D54"/>
    <w:rsid w:val="00B527E8"/>
    <w:rsid w:val="00B52F2A"/>
    <w:rsid w:val="00B6448D"/>
    <w:rsid w:val="00B651F8"/>
    <w:rsid w:val="00B855CD"/>
    <w:rsid w:val="00B878EE"/>
    <w:rsid w:val="00BA1668"/>
    <w:rsid w:val="00BA6BC5"/>
    <w:rsid w:val="00BB35DA"/>
    <w:rsid w:val="00BB5DEE"/>
    <w:rsid w:val="00BB7C47"/>
    <w:rsid w:val="00BC08E6"/>
    <w:rsid w:val="00BC22CA"/>
    <w:rsid w:val="00BC2919"/>
    <w:rsid w:val="00BC2EFA"/>
    <w:rsid w:val="00BC5E51"/>
    <w:rsid w:val="00BD10BF"/>
    <w:rsid w:val="00BD73CC"/>
    <w:rsid w:val="00BE1924"/>
    <w:rsid w:val="00BE4BD4"/>
    <w:rsid w:val="00BF06E1"/>
    <w:rsid w:val="00BF7A80"/>
    <w:rsid w:val="00C008DD"/>
    <w:rsid w:val="00C00B35"/>
    <w:rsid w:val="00C02C1A"/>
    <w:rsid w:val="00C051EB"/>
    <w:rsid w:val="00C063B2"/>
    <w:rsid w:val="00C11D99"/>
    <w:rsid w:val="00C201E4"/>
    <w:rsid w:val="00C21AF4"/>
    <w:rsid w:val="00C235FA"/>
    <w:rsid w:val="00C304E5"/>
    <w:rsid w:val="00C32C7C"/>
    <w:rsid w:val="00C3383F"/>
    <w:rsid w:val="00C3506A"/>
    <w:rsid w:val="00C37CB2"/>
    <w:rsid w:val="00C4029C"/>
    <w:rsid w:val="00C44FD1"/>
    <w:rsid w:val="00C500A4"/>
    <w:rsid w:val="00C55943"/>
    <w:rsid w:val="00C57832"/>
    <w:rsid w:val="00C6597A"/>
    <w:rsid w:val="00C80944"/>
    <w:rsid w:val="00C87274"/>
    <w:rsid w:val="00C94157"/>
    <w:rsid w:val="00CA12A6"/>
    <w:rsid w:val="00CB618D"/>
    <w:rsid w:val="00CC47EF"/>
    <w:rsid w:val="00CC6790"/>
    <w:rsid w:val="00CC7673"/>
    <w:rsid w:val="00CD5941"/>
    <w:rsid w:val="00CD7BE9"/>
    <w:rsid w:val="00CE396D"/>
    <w:rsid w:val="00CE3C13"/>
    <w:rsid w:val="00CE634F"/>
    <w:rsid w:val="00D05EAA"/>
    <w:rsid w:val="00D1362E"/>
    <w:rsid w:val="00D25D3D"/>
    <w:rsid w:val="00D30FFF"/>
    <w:rsid w:val="00D3796F"/>
    <w:rsid w:val="00D443A9"/>
    <w:rsid w:val="00D50C37"/>
    <w:rsid w:val="00D53492"/>
    <w:rsid w:val="00D770C7"/>
    <w:rsid w:val="00D84FBD"/>
    <w:rsid w:val="00D858F7"/>
    <w:rsid w:val="00D9072D"/>
    <w:rsid w:val="00D90EDF"/>
    <w:rsid w:val="00D975E5"/>
    <w:rsid w:val="00DA2B64"/>
    <w:rsid w:val="00DA7B29"/>
    <w:rsid w:val="00DB03E0"/>
    <w:rsid w:val="00DB0F20"/>
    <w:rsid w:val="00DB6804"/>
    <w:rsid w:val="00DB73FD"/>
    <w:rsid w:val="00DD1009"/>
    <w:rsid w:val="00DD16DC"/>
    <w:rsid w:val="00DD3998"/>
    <w:rsid w:val="00DE0C73"/>
    <w:rsid w:val="00DE123B"/>
    <w:rsid w:val="00DE3DE3"/>
    <w:rsid w:val="00DE415A"/>
    <w:rsid w:val="00DF46FF"/>
    <w:rsid w:val="00E14B3B"/>
    <w:rsid w:val="00E336D0"/>
    <w:rsid w:val="00E353E0"/>
    <w:rsid w:val="00E46285"/>
    <w:rsid w:val="00E54728"/>
    <w:rsid w:val="00E54EEE"/>
    <w:rsid w:val="00E62BF4"/>
    <w:rsid w:val="00E730B9"/>
    <w:rsid w:val="00E849B1"/>
    <w:rsid w:val="00E852E9"/>
    <w:rsid w:val="00E93D3C"/>
    <w:rsid w:val="00E95864"/>
    <w:rsid w:val="00EA0512"/>
    <w:rsid w:val="00EA2AC2"/>
    <w:rsid w:val="00EA33DC"/>
    <w:rsid w:val="00EA4141"/>
    <w:rsid w:val="00EA4D10"/>
    <w:rsid w:val="00EA5B45"/>
    <w:rsid w:val="00EB2F73"/>
    <w:rsid w:val="00EB3EB8"/>
    <w:rsid w:val="00EC207E"/>
    <w:rsid w:val="00EC5549"/>
    <w:rsid w:val="00ED666F"/>
    <w:rsid w:val="00EE7B02"/>
    <w:rsid w:val="00EF2852"/>
    <w:rsid w:val="00F06EB0"/>
    <w:rsid w:val="00F21496"/>
    <w:rsid w:val="00F21CA8"/>
    <w:rsid w:val="00F2424E"/>
    <w:rsid w:val="00F24ABA"/>
    <w:rsid w:val="00F26E0A"/>
    <w:rsid w:val="00F33A72"/>
    <w:rsid w:val="00F43949"/>
    <w:rsid w:val="00F613FD"/>
    <w:rsid w:val="00F8364A"/>
    <w:rsid w:val="00F8496D"/>
    <w:rsid w:val="00F8699A"/>
    <w:rsid w:val="00F933E3"/>
    <w:rsid w:val="00FA0813"/>
    <w:rsid w:val="00FA08AC"/>
    <w:rsid w:val="00FA19F3"/>
    <w:rsid w:val="00FA4898"/>
    <w:rsid w:val="00FA5A12"/>
    <w:rsid w:val="00FB09FE"/>
    <w:rsid w:val="00FC682E"/>
    <w:rsid w:val="00FC7C24"/>
    <w:rsid w:val="00F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9f,#ccf,#fcf"/>
    </o:shapedefaults>
    <o:shapelayout v:ext="edit">
      <o:idmap v:ext="edit" data="2"/>
    </o:shapelayout>
  </w:shapeDefaults>
  <w:decimalSymbol w:val="."/>
  <w:listSeparator w:val=","/>
  <w14:docId w14:val="230367BC"/>
  <w15:chartTrackingRefBased/>
  <w15:docId w15:val="{32F9A49B-EF60-4474-B69C-33D585A3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67E8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7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73C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7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73CEB"/>
    <w:rPr>
      <w:kern w:val="2"/>
      <w:sz w:val="21"/>
      <w:szCs w:val="24"/>
    </w:rPr>
  </w:style>
  <w:style w:type="paragraph" w:customStyle="1" w:styleId="Noparagraphstyle">
    <w:name w:val="[No paragraph style]"/>
    <w:rsid w:val="00773CEB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hAnsi="Times New Roman"/>
      <w:color w:val="000000"/>
      <w:sz w:val="18"/>
      <w:szCs w:val="18"/>
    </w:rPr>
  </w:style>
  <w:style w:type="paragraph" w:styleId="a8">
    <w:name w:val="Date"/>
    <w:basedOn w:val="a"/>
    <w:next w:val="a"/>
    <w:link w:val="a9"/>
    <w:rsid w:val="00773CEB"/>
  </w:style>
  <w:style w:type="character" w:customStyle="1" w:styleId="a9">
    <w:name w:val="日付 (文字)"/>
    <w:link w:val="a8"/>
    <w:rsid w:val="00773CEB"/>
    <w:rPr>
      <w:kern w:val="2"/>
      <w:sz w:val="21"/>
      <w:szCs w:val="24"/>
    </w:rPr>
  </w:style>
  <w:style w:type="paragraph" w:styleId="aa">
    <w:name w:val="Closing"/>
    <w:basedOn w:val="a"/>
    <w:link w:val="ab"/>
    <w:rsid w:val="00773CEB"/>
    <w:pPr>
      <w:jc w:val="right"/>
    </w:pPr>
  </w:style>
  <w:style w:type="character" w:customStyle="1" w:styleId="ab">
    <w:name w:val="結語 (文字)"/>
    <w:link w:val="aa"/>
    <w:rsid w:val="00773CEB"/>
    <w:rPr>
      <w:kern w:val="2"/>
      <w:sz w:val="21"/>
      <w:szCs w:val="24"/>
    </w:rPr>
  </w:style>
  <w:style w:type="paragraph" w:styleId="ac">
    <w:name w:val="Balloon Text"/>
    <w:basedOn w:val="a"/>
    <w:link w:val="ad"/>
    <w:rsid w:val="00F8699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8699A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4B13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FollowedHyperlink"/>
    <w:rsid w:val="003F5498"/>
    <w:rPr>
      <w:color w:val="800080"/>
      <w:u w:val="single"/>
    </w:rPr>
  </w:style>
  <w:style w:type="character" w:styleId="af0">
    <w:name w:val="annotation reference"/>
    <w:rsid w:val="006D5371"/>
    <w:rPr>
      <w:sz w:val="18"/>
      <w:szCs w:val="18"/>
    </w:rPr>
  </w:style>
  <w:style w:type="paragraph" w:styleId="af1">
    <w:name w:val="annotation text"/>
    <w:basedOn w:val="a"/>
    <w:link w:val="af2"/>
    <w:rsid w:val="006D5371"/>
    <w:pPr>
      <w:jc w:val="left"/>
    </w:pPr>
  </w:style>
  <w:style w:type="character" w:customStyle="1" w:styleId="af2">
    <w:name w:val="コメント文字列 (文字)"/>
    <w:link w:val="af1"/>
    <w:rsid w:val="006D537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6D5371"/>
    <w:rPr>
      <w:b/>
      <w:bCs/>
    </w:rPr>
  </w:style>
  <w:style w:type="character" w:customStyle="1" w:styleId="af4">
    <w:name w:val="コメント内容 (文字)"/>
    <w:link w:val="af3"/>
    <w:rsid w:val="006D5371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E7787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  <w:style w:type="paragraph" w:styleId="af6">
    <w:name w:val="Revision"/>
    <w:hidden/>
    <w:uiPriority w:val="99"/>
    <w:semiHidden/>
    <w:rsid w:val="004E4A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2662">
          <w:marLeft w:val="0"/>
          <w:marRight w:val="0"/>
          <w:marTop w:val="0"/>
          <w:marBottom w:val="0"/>
          <w:divBdr>
            <w:top w:val="single" w:sz="36" w:space="0" w:color="C8E8F3"/>
            <w:left w:val="single" w:sz="36" w:space="0" w:color="C8E8F3"/>
            <w:bottom w:val="single" w:sz="36" w:space="0" w:color="C8E8F3"/>
            <w:right w:val="single" w:sz="36" w:space="0" w:color="C8E8F3"/>
          </w:divBdr>
          <w:divsChild>
            <w:div w:id="124711274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c-meisai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B9070-9C95-4288-A594-A574DBE5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ヘルスケア関連団体ネットワーキングの会</vt:lpstr>
      <vt:lpstr>ヘルスケア関連団体ネットワーキングの会</vt:lpstr>
    </vt:vector>
  </TitlesOfParts>
  <Company>Pfizer Inc</Company>
  <LinksUpToDate>false</LinksUpToDate>
  <CharactersWithSpaces>3444</CharactersWithSpaces>
  <SharedDoc>false</SharedDoc>
  <HLinks>
    <vt:vector size="6" baseType="variant">
      <vt:variant>
        <vt:i4>1441820</vt:i4>
      </vt:variant>
      <vt:variant>
        <vt:i4>0</vt:i4>
      </vt:variant>
      <vt:variant>
        <vt:i4>0</vt:i4>
      </vt:variant>
      <vt:variant>
        <vt:i4>5</vt:i4>
      </vt:variant>
      <vt:variant>
        <vt:lpwstr>http://www.etc-meisai.jp/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ヘルスケア関連団体ネットワーキングの会</dc:title>
  <dc:subject/>
  <dc:creator>kijimac</dc:creator>
  <cp:keywords/>
  <cp:lastModifiedBy>郁子 嘉村</cp:lastModifiedBy>
  <cp:revision>11</cp:revision>
  <cp:lastPrinted>2024-08-27T00:28:00Z</cp:lastPrinted>
  <dcterms:created xsi:type="dcterms:W3CDTF">2024-11-29T05:43:00Z</dcterms:created>
  <dcterms:modified xsi:type="dcterms:W3CDTF">2024-12-13T04:40:00Z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91b42f-c435-42ca-9531-75a3f42aae3d_Enabled">
    <vt:lpwstr>true</vt:lpwstr>
  </property>
  <property fmtid="{D5CDD505-2E9C-101B-9397-08002B2CF9AE}" pid="3" name="MSIP_Label_4791b42f-c435-42ca-9531-75a3f42aae3d_SetDate">
    <vt:lpwstr>2024-11-29T05:43:17Z</vt:lpwstr>
  </property>
  <property fmtid="{D5CDD505-2E9C-101B-9397-08002B2CF9AE}" pid="4" name="MSIP_Label_4791b42f-c435-42ca-9531-75a3f42aae3d_Method">
    <vt:lpwstr>Privileged</vt:lpwstr>
  </property>
  <property fmtid="{D5CDD505-2E9C-101B-9397-08002B2CF9AE}" pid="5" name="MSIP_Label_4791b42f-c435-42ca-9531-75a3f42aae3d_Name">
    <vt:lpwstr>4791b42f-c435-42ca-9531-75a3f42aae3d</vt:lpwstr>
  </property>
  <property fmtid="{D5CDD505-2E9C-101B-9397-08002B2CF9AE}" pid="6" name="MSIP_Label_4791b42f-c435-42ca-9531-75a3f42aae3d_SiteId">
    <vt:lpwstr>7a916015-20ae-4ad1-9170-eefd915e9272</vt:lpwstr>
  </property>
  <property fmtid="{D5CDD505-2E9C-101B-9397-08002B2CF9AE}" pid="7" name="MSIP_Label_4791b42f-c435-42ca-9531-75a3f42aae3d_ActionId">
    <vt:lpwstr>edcac5e9-337e-4054-9887-b222b2409b80</vt:lpwstr>
  </property>
  <property fmtid="{D5CDD505-2E9C-101B-9397-08002B2CF9AE}" pid="8" name="MSIP_Label_4791b42f-c435-42ca-9531-75a3f42aae3d_ContentBits">
    <vt:lpwstr>0</vt:lpwstr>
  </property>
</Properties>
</file>